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E7" w:rsidRDefault="004406E7" w:rsidP="004406E7">
      <w:pPr>
        <w:pStyle w:val="ConsTitle"/>
        <w:widowControl/>
        <w:jc w:val="center"/>
        <w:rPr>
          <w:bCs w:val="0"/>
          <w:sz w:val="28"/>
        </w:rPr>
      </w:pPr>
      <w:r>
        <w:rPr>
          <w:bCs w:val="0"/>
          <w:sz w:val="28"/>
        </w:rPr>
        <w:t>ГЛАВНЫЙ  ГОСУДАРСТВЕННЫЙ САНИТАРНЫЙ  ВРАЧ</w:t>
      </w:r>
    </w:p>
    <w:p w:rsidR="004406E7" w:rsidRDefault="004406E7" w:rsidP="004406E7">
      <w:pPr>
        <w:pStyle w:val="ConsTitle"/>
        <w:widowControl/>
        <w:jc w:val="center"/>
        <w:rPr>
          <w:bCs w:val="0"/>
          <w:sz w:val="28"/>
        </w:rPr>
      </w:pPr>
      <w:r>
        <w:rPr>
          <w:bCs w:val="0"/>
          <w:sz w:val="28"/>
        </w:rPr>
        <w:t>РОССИЙСКОЙ  ФЕДЕРАЦИИ</w:t>
      </w:r>
    </w:p>
    <w:p w:rsidR="004406E7" w:rsidRDefault="004406E7" w:rsidP="004406E7">
      <w:pPr>
        <w:pStyle w:val="ConsTitle"/>
        <w:widowControl/>
        <w:jc w:val="center"/>
        <w:rPr>
          <w:bCs w:val="0"/>
          <w:sz w:val="28"/>
        </w:rPr>
      </w:pPr>
    </w:p>
    <w:p w:rsidR="004406E7" w:rsidRDefault="004406E7" w:rsidP="004406E7">
      <w:pPr>
        <w:pStyle w:val="ConsTitle"/>
        <w:widowControl/>
        <w:jc w:val="center"/>
        <w:rPr>
          <w:bCs w:val="0"/>
          <w:sz w:val="28"/>
        </w:rPr>
      </w:pPr>
    </w:p>
    <w:p w:rsidR="004406E7" w:rsidRDefault="004406E7" w:rsidP="004406E7">
      <w:pPr>
        <w:pStyle w:val="ConsTitle"/>
        <w:widowControl/>
        <w:jc w:val="center"/>
        <w:rPr>
          <w:bCs w:val="0"/>
          <w:sz w:val="28"/>
        </w:rPr>
      </w:pPr>
      <w:proofErr w:type="gramStart"/>
      <w:r>
        <w:rPr>
          <w:bCs w:val="0"/>
          <w:sz w:val="28"/>
        </w:rPr>
        <w:t>П</w:t>
      </w:r>
      <w:proofErr w:type="gramEnd"/>
      <w:r>
        <w:rPr>
          <w:bCs w:val="0"/>
          <w:sz w:val="28"/>
        </w:rPr>
        <w:t xml:space="preserve"> О С Т А Н О В Л Е Н И Е</w:t>
      </w:r>
    </w:p>
    <w:p w:rsidR="004406E7" w:rsidRDefault="004406E7" w:rsidP="004406E7">
      <w:pPr>
        <w:pStyle w:val="ConsTitle"/>
        <w:widowControl/>
        <w:jc w:val="center"/>
        <w:rPr>
          <w:bCs w:val="0"/>
          <w:sz w:val="28"/>
        </w:rPr>
      </w:pPr>
    </w:p>
    <w:p w:rsidR="004406E7" w:rsidRDefault="004406E7" w:rsidP="004406E7">
      <w:pPr>
        <w:pStyle w:val="ConsTitle"/>
        <w:widowControl/>
        <w:rPr>
          <w:bCs w:val="0"/>
          <w:sz w:val="28"/>
          <w:u w:val="single"/>
        </w:rPr>
      </w:pPr>
    </w:p>
    <w:p w:rsidR="004406E7" w:rsidRDefault="004406E7" w:rsidP="004406E7">
      <w:pPr>
        <w:pStyle w:val="ConsTitle"/>
        <w:widowControl/>
        <w:rPr>
          <w:bCs w:val="0"/>
          <w:sz w:val="28"/>
          <w:u w:val="single"/>
        </w:rPr>
      </w:pPr>
      <w:r>
        <w:rPr>
          <w:bCs w:val="0"/>
          <w:sz w:val="28"/>
          <w:u w:val="single"/>
        </w:rPr>
        <w:t xml:space="preserve">23.07.2008 </w:t>
      </w:r>
      <w:r>
        <w:rPr>
          <w:b w:val="0"/>
          <w:bCs w:val="0"/>
          <w:sz w:val="28"/>
        </w:rPr>
        <w:t xml:space="preserve">                                 Москва                                       </w:t>
      </w:r>
      <w:r>
        <w:rPr>
          <w:bCs w:val="0"/>
          <w:sz w:val="28"/>
          <w:u w:val="single"/>
        </w:rPr>
        <w:t xml:space="preserve">№   45 </w:t>
      </w:r>
    </w:p>
    <w:p w:rsidR="004406E7" w:rsidRDefault="004406E7" w:rsidP="004406E7">
      <w:pPr>
        <w:pStyle w:val="ConsTitle"/>
        <w:widowControl/>
        <w:rPr>
          <w:bCs w:val="0"/>
          <w:sz w:val="28"/>
          <w:u w:val="single"/>
        </w:rPr>
      </w:pPr>
    </w:p>
    <w:p w:rsidR="004406E7" w:rsidRDefault="004406E7" w:rsidP="004406E7">
      <w:pPr>
        <w:pStyle w:val="ConsTitle"/>
        <w:widowControl/>
        <w:jc w:val="center"/>
        <w:rPr>
          <w:b w:val="0"/>
          <w:bCs w:val="0"/>
          <w:sz w:val="28"/>
        </w:rPr>
      </w:pPr>
    </w:p>
    <w:p w:rsidR="004406E7" w:rsidRDefault="004406E7" w:rsidP="004406E7">
      <w:pPr>
        <w:pStyle w:val="ConsTitle"/>
        <w:widowControl/>
        <w:jc w:val="center"/>
        <w:rPr>
          <w:bCs w:val="0"/>
          <w:sz w:val="28"/>
        </w:rPr>
      </w:pPr>
      <w:r>
        <w:rPr>
          <w:bCs w:val="0"/>
          <w:sz w:val="28"/>
        </w:rPr>
        <w:t>Зарегистрировано в Министерстве юстиции Российской Федерации</w:t>
      </w:r>
    </w:p>
    <w:p w:rsidR="004406E7" w:rsidRDefault="004406E7" w:rsidP="004406E7">
      <w:pPr>
        <w:pStyle w:val="ConsTitle"/>
        <w:widowControl/>
        <w:jc w:val="center"/>
        <w:rPr>
          <w:bCs w:val="0"/>
          <w:sz w:val="28"/>
        </w:rPr>
      </w:pPr>
      <w:r>
        <w:rPr>
          <w:bCs w:val="0"/>
          <w:sz w:val="28"/>
        </w:rPr>
        <w:t>7 августа, регистрационный номер 12085</w:t>
      </w:r>
    </w:p>
    <w:p w:rsidR="004406E7" w:rsidRDefault="004406E7" w:rsidP="004406E7">
      <w:pPr>
        <w:pStyle w:val="ConsTitle"/>
        <w:widowControl/>
        <w:ind w:right="4827"/>
        <w:rPr>
          <w:b w:val="0"/>
          <w:sz w:val="28"/>
        </w:rPr>
      </w:pPr>
    </w:p>
    <w:p w:rsidR="004406E7" w:rsidRDefault="004406E7" w:rsidP="004406E7">
      <w:pPr>
        <w:pStyle w:val="ConsTitle"/>
        <w:widowControl/>
        <w:ind w:right="4827"/>
        <w:rPr>
          <w:b w:val="0"/>
          <w:sz w:val="28"/>
        </w:rPr>
      </w:pPr>
    </w:p>
    <w:p w:rsidR="004406E7" w:rsidRDefault="004406E7" w:rsidP="004406E7">
      <w:pPr>
        <w:pStyle w:val="ConsTitle"/>
        <w:widowControl/>
        <w:ind w:right="4827"/>
        <w:rPr>
          <w:b w:val="0"/>
          <w:sz w:val="28"/>
        </w:rPr>
      </w:pPr>
    </w:p>
    <w:p w:rsidR="004406E7" w:rsidRDefault="004406E7" w:rsidP="004406E7">
      <w:pPr>
        <w:pStyle w:val="ConsTitle"/>
        <w:widowControl/>
        <w:ind w:right="4827"/>
        <w:rPr>
          <w:b w:val="0"/>
          <w:sz w:val="28"/>
        </w:rPr>
      </w:pPr>
    </w:p>
    <w:p w:rsidR="004406E7" w:rsidRDefault="004406E7" w:rsidP="004406E7">
      <w:pPr>
        <w:pStyle w:val="ConsTitle"/>
        <w:widowControl/>
        <w:ind w:right="4827"/>
        <w:rPr>
          <w:b w:val="0"/>
          <w:sz w:val="28"/>
        </w:rPr>
      </w:pPr>
    </w:p>
    <w:p w:rsidR="004406E7" w:rsidRDefault="004406E7" w:rsidP="004406E7">
      <w:pPr>
        <w:pStyle w:val="ConsTitle"/>
        <w:widowControl/>
        <w:ind w:right="4827"/>
        <w:rPr>
          <w:b w:val="0"/>
          <w:sz w:val="28"/>
        </w:rPr>
      </w:pPr>
    </w:p>
    <w:p w:rsidR="004406E7" w:rsidRDefault="004406E7" w:rsidP="004406E7">
      <w:pPr>
        <w:pStyle w:val="ConsTitle"/>
        <w:widowControl/>
        <w:ind w:right="4827"/>
        <w:rPr>
          <w:b w:val="0"/>
          <w:sz w:val="28"/>
        </w:rPr>
      </w:pPr>
    </w:p>
    <w:p w:rsidR="004406E7" w:rsidRDefault="004406E7" w:rsidP="004406E7">
      <w:pPr>
        <w:pStyle w:val="ConsTitle"/>
        <w:widowControl/>
        <w:ind w:right="4827"/>
        <w:rPr>
          <w:b w:val="0"/>
          <w:sz w:val="28"/>
        </w:rPr>
      </w:pPr>
      <w:r>
        <w:rPr>
          <w:b w:val="0"/>
          <w:sz w:val="28"/>
        </w:rPr>
        <w:t xml:space="preserve">      Об утверждении</w:t>
      </w:r>
    </w:p>
    <w:p w:rsidR="004406E7" w:rsidRDefault="004406E7" w:rsidP="004406E7">
      <w:pPr>
        <w:pStyle w:val="ConsTitle"/>
        <w:widowControl/>
        <w:ind w:right="4827"/>
        <w:rPr>
          <w:b w:val="0"/>
          <w:bCs w:val="0"/>
          <w:sz w:val="28"/>
        </w:rPr>
      </w:pPr>
      <w:r>
        <w:rPr>
          <w:b w:val="0"/>
          <w:bCs w:val="0"/>
          <w:sz w:val="28"/>
        </w:rPr>
        <w:t xml:space="preserve">      СанПиН 2.4.5. 2409-08</w:t>
      </w:r>
    </w:p>
    <w:p w:rsidR="004406E7" w:rsidRDefault="004406E7" w:rsidP="004406E7">
      <w:pPr>
        <w:pStyle w:val="ConsNonformat"/>
        <w:widowControl/>
        <w:rPr>
          <w:rFonts w:ascii="Times New Roman" w:hAnsi="Times New Roman"/>
          <w:sz w:val="28"/>
        </w:rPr>
      </w:pPr>
    </w:p>
    <w:p w:rsidR="004406E7" w:rsidRDefault="004406E7" w:rsidP="004406E7">
      <w:pPr>
        <w:pStyle w:val="ConsNormal"/>
        <w:jc w:val="both"/>
        <w:rPr>
          <w:sz w:val="28"/>
        </w:rPr>
      </w:pPr>
    </w:p>
    <w:p w:rsidR="004406E7" w:rsidRDefault="004406E7" w:rsidP="004406E7">
      <w:pPr>
        <w:pStyle w:val="ConsNormal"/>
        <w:ind w:left="180"/>
        <w:jc w:val="both"/>
        <w:rPr>
          <w:sz w:val="28"/>
        </w:rPr>
      </w:pPr>
      <w:proofErr w:type="gramStart"/>
      <w:r>
        <w:rPr>
          <w:sz w:val="28"/>
        </w:rPr>
        <w:t xml:space="preserve">В соответствии с Федеральным законом от 30.03.1999 № 52-ФЗ «О санитарно-эпидемиологическом благополучии населения» </w:t>
      </w:r>
      <w:r>
        <w:rPr>
          <w:color w:val="000000"/>
          <w:sz w:val="29"/>
          <w:szCs w:val="29"/>
        </w:rPr>
        <w:t>(Собрание законодательства Российской Федерации, 1999, № 14, ст. 1650; 2002, № 1 (ч.1), ст.1; 2003, № 2, ст.167; № 27 (ч.1), ст. 2700; 2004, № 35, ст.3607; 2005, № 19, ст.1752; 2006, № 1, ст.10; 2006, № 52 (ч. 1), ст. 5498;</w:t>
      </w:r>
      <w:proofErr w:type="gramEnd"/>
      <w:r>
        <w:rPr>
          <w:color w:val="000000"/>
          <w:sz w:val="29"/>
          <w:szCs w:val="29"/>
        </w:rPr>
        <w:t xml:space="preserve"> 2007, № 1 (ч. 1), ст. 21; 2007, № 1 (1 ч.), ст. 29; 2007, № 27, ст. 3213, .2007, № 46, ст. 5554; 2007, № 49, ст. 6070; 2008, № 24, ст. 2801; Российская газета  2008, № 153)</w:t>
      </w:r>
      <w:r>
        <w:rPr>
          <w:sz w:val="28"/>
        </w:rPr>
        <w:t xml:space="preserve"> и постановлением Правительства Российской Федерации от 24.07.2000 №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31, ст. 3295; 2004, № 8, ст. 663; 2004, №47, ст. 4666; 2005, № 39, ст. 3953)</w:t>
      </w:r>
    </w:p>
    <w:p w:rsidR="004406E7" w:rsidRDefault="004406E7" w:rsidP="004406E7">
      <w:pPr>
        <w:pStyle w:val="ConsNormal"/>
        <w:widowControl/>
        <w:ind w:left="180"/>
        <w:rPr>
          <w:bCs/>
          <w:caps/>
          <w:sz w:val="28"/>
        </w:rPr>
      </w:pPr>
    </w:p>
    <w:p w:rsidR="004406E7" w:rsidRDefault="004406E7" w:rsidP="004406E7">
      <w:pPr>
        <w:pStyle w:val="ConsNormal"/>
        <w:widowControl/>
        <w:ind w:left="180" w:firstLine="0"/>
        <w:rPr>
          <w:bCs/>
          <w:caps/>
          <w:sz w:val="28"/>
        </w:rPr>
      </w:pPr>
      <w:r>
        <w:rPr>
          <w:bCs/>
          <w:caps/>
          <w:sz w:val="28"/>
        </w:rPr>
        <w:t>постановляю:</w:t>
      </w:r>
    </w:p>
    <w:p w:rsidR="004406E7" w:rsidRDefault="004406E7" w:rsidP="004406E7">
      <w:pPr>
        <w:pStyle w:val="ConsNormal"/>
        <w:widowControl/>
        <w:ind w:left="180"/>
        <w:jc w:val="both"/>
        <w:rPr>
          <w:sz w:val="28"/>
        </w:rPr>
      </w:pPr>
    </w:p>
    <w:p w:rsidR="004406E7" w:rsidRDefault="004406E7" w:rsidP="004406E7">
      <w:pPr>
        <w:autoSpaceDE w:val="0"/>
        <w:ind w:left="180" w:firstLine="540"/>
        <w:jc w:val="both"/>
        <w:rPr>
          <w:sz w:val="28"/>
        </w:rPr>
      </w:pPr>
      <w:r>
        <w:rPr>
          <w:sz w:val="28"/>
        </w:rPr>
        <w:t>1. Утвердить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w:t>
      </w:r>
    </w:p>
    <w:p w:rsidR="004406E7" w:rsidRDefault="004406E7" w:rsidP="004406E7">
      <w:pPr>
        <w:autoSpaceDE w:val="0"/>
        <w:ind w:left="180" w:firstLine="540"/>
        <w:jc w:val="both"/>
        <w:rPr>
          <w:sz w:val="28"/>
        </w:rPr>
      </w:pPr>
      <w:r>
        <w:rPr>
          <w:sz w:val="28"/>
        </w:rPr>
        <w:t>2. Признать утратившими силу:</w:t>
      </w:r>
    </w:p>
    <w:p w:rsidR="004406E7" w:rsidRDefault="004406E7" w:rsidP="004406E7">
      <w:pPr>
        <w:autoSpaceDE w:val="0"/>
        <w:ind w:left="180" w:firstLine="540"/>
        <w:jc w:val="both"/>
        <w:rPr>
          <w:sz w:val="28"/>
        </w:rPr>
      </w:pPr>
      <w:r>
        <w:rPr>
          <w:sz w:val="28"/>
        </w:rPr>
        <w:lastRenderedPageBreak/>
        <w:t xml:space="preserve">- пункты 2.3.25.,  2.3.26.,  2.12. санитарно-эпидемиологических правил и нормативов СанПиН 2.4.2.1178-02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 44 (зарегистрировано в Минюсте России 05.12.2002, </w:t>
      </w:r>
      <w:proofErr w:type="gramStart"/>
      <w:r>
        <w:rPr>
          <w:sz w:val="28"/>
        </w:rPr>
        <w:t>регистрационный</w:t>
      </w:r>
      <w:proofErr w:type="gramEnd"/>
      <w:r>
        <w:rPr>
          <w:sz w:val="28"/>
        </w:rPr>
        <w:t xml:space="preserve"> № 3997);</w:t>
      </w:r>
    </w:p>
    <w:p w:rsidR="004406E7" w:rsidRDefault="004406E7" w:rsidP="004406E7">
      <w:pPr>
        <w:autoSpaceDE w:val="0"/>
        <w:ind w:left="180" w:firstLine="540"/>
        <w:jc w:val="both"/>
        <w:rPr>
          <w:sz w:val="28"/>
        </w:rPr>
      </w:pPr>
      <w:proofErr w:type="gramStart"/>
      <w:r>
        <w:rPr>
          <w:sz w:val="28"/>
        </w:rPr>
        <w:t>- пункты 2.2.5., 2.7., приложения 4, 5, 6 и 7 санитарно-эпидемиологических правил и нормативов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 2 (зарегистрировано в Минюсте России 11.02.2003, регистрационный № 4204) (с изменениями).</w:t>
      </w:r>
      <w:proofErr w:type="gramEnd"/>
    </w:p>
    <w:p w:rsidR="004406E7" w:rsidRDefault="004406E7" w:rsidP="004406E7">
      <w:pPr>
        <w:autoSpaceDE w:val="0"/>
        <w:ind w:left="180" w:firstLine="540"/>
        <w:jc w:val="both"/>
        <w:rPr>
          <w:sz w:val="28"/>
        </w:rPr>
      </w:pPr>
    </w:p>
    <w:p w:rsidR="004406E7" w:rsidRDefault="004406E7" w:rsidP="004406E7">
      <w:pPr>
        <w:autoSpaceDE w:val="0"/>
        <w:ind w:left="180" w:firstLine="540"/>
        <w:jc w:val="both"/>
        <w:rPr>
          <w:sz w:val="28"/>
        </w:rPr>
      </w:pPr>
      <w:r>
        <w:rPr>
          <w:sz w:val="28"/>
        </w:rPr>
        <w:t>3. Ввести в действие указанные санитарные правилас 1 октября 2008г.</w:t>
      </w:r>
    </w:p>
    <w:p w:rsidR="004406E7" w:rsidRDefault="004406E7" w:rsidP="004406E7">
      <w:pPr>
        <w:autoSpaceDE w:val="0"/>
        <w:ind w:left="180" w:firstLine="540"/>
        <w:jc w:val="both"/>
        <w:rPr>
          <w:sz w:val="28"/>
        </w:rPr>
      </w:pPr>
    </w:p>
    <w:p w:rsidR="004406E7" w:rsidRDefault="004406E7" w:rsidP="004406E7">
      <w:pPr>
        <w:pStyle w:val="ConsNonformat"/>
        <w:widowControl/>
        <w:ind w:left="180"/>
        <w:rPr>
          <w:rFonts w:ascii="Times New Roman" w:hAnsi="Times New Roman"/>
          <w:sz w:val="28"/>
        </w:rPr>
      </w:pPr>
    </w:p>
    <w:p w:rsidR="004406E7" w:rsidRDefault="004406E7" w:rsidP="004406E7">
      <w:pPr>
        <w:pStyle w:val="ConsNonformat"/>
        <w:widowControl/>
        <w:ind w:left="180"/>
        <w:rPr>
          <w:rFonts w:ascii="Times New Roman" w:hAnsi="Times New Roman"/>
          <w:sz w:val="28"/>
        </w:rPr>
      </w:pPr>
    </w:p>
    <w:p w:rsidR="004406E7" w:rsidRDefault="004406E7" w:rsidP="004406E7">
      <w:pPr>
        <w:pStyle w:val="ConsNormal"/>
        <w:widowControl/>
        <w:ind w:left="180" w:firstLine="0"/>
        <w:jc w:val="right"/>
        <w:rPr>
          <w:sz w:val="28"/>
        </w:rPr>
      </w:pPr>
      <w:r>
        <w:rPr>
          <w:sz w:val="28"/>
        </w:rPr>
        <w:t>Г.Г. Онищенко</w:t>
      </w:r>
    </w:p>
    <w:p w:rsidR="004406E7" w:rsidRDefault="004406E7" w:rsidP="004406E7">
      <w:pPr>
        <w:suppressAutoHyphens/>
        <w:jc w:val="both"/>
        <w:rPr>
          <w:bCs/>
          <w:color w:val="333399"/>
          <w:sz w:val="28"/>
          <w:szCs w:val="28"/>
        </w:rPr>
      </w:pPr>
    </w:p>
    <w:p w:rsidR="004406E7" w:rsidRDefault="004406E7" w:rsidP="004406E7"/>
    <w:p w:rsidR="004406E7" w:rsidRPr="0064055A" w:rsidRDefault="004406E7" w:rsidP="004406E7">
      <w:pPr>
        <w:pStyle w:val="1"/>
      </w:pPr>
    </w:p>
    <w:p w:rsidR="004406E7" w:rsidRPr="0064055A" w:rsidRDefault="004406E7" w:rsidP="004406E7"/>
    <w:p w:rsidR="004406E7" w:rsidRPr="0064055A" w:rsidRDefault="004406E7" w:rsidP="004406E7"/>
    <w:p w:rsidR="004406E7" w:rsidRPr="0064055A" w:rsidRDefault="004406E7" w:rsidP="004406E7"/>
    <w:p w:rsidR="004406E7" w:rsidRPr="0064055A" w:rsidRDefault="004406E7" w:rsidP="004406E7"/>
    <w:p w:rsidR="004406E7" w:rsidRPr="0064055A" w:rsidRDefault="004406E7" w:rsidP="004406E7"/>
    <w:p w:rsidR="004406E7" w:rsidRPr="0064055A" w:rsidRDefault="004406E7" w:rsidP="004406E7"/>
    <w:p w:rsidR="004406E7" w:rsidRPr="0064055A" w:rsidRDefault="004406E7" w:rsidP="004406E7"/>
    <w:p w:rsidR="004406E7" w:rsidRPr="0064055A" w:rsidRDefault="004406E7" w:rsidP="004406E7"/>
    <w:p w:rsidR="004406E7" w:rsidRPr="0064055A" w:rsidRDefault="004406E7" w:rsidP="004406E7"/>
    <w:p w:rsidR="004406E7" w:rsidRPr="0064055A" w:rsidRDefault="004406E7" w:rsidP="004406E7"/>
    <w:p w:rsidR="004406E7" w:rsidRPr="0064055A" w:rsidRDefault="004406E7" w:rsidP="004406E7"/>
    <w:p w:rsidR="004406E7" w:rsidRPr="0064055A" w:rsidRDefault="004406E7" w:rsidP="004406E7"/>
    <w:p w:rsidR="004406E7" w:rsidRPr="0064055A" w:rsidRDefault="004406E7" w:rsidP="004406E7"/>
    <w:p w:rsidR="004406E7" w:rsidRPr="0064055A" w:rsidRDefault="004406E7" w:rsidP="004406E7"/>
    <w:p w:rsidR="004406E7" w:rsidRPr="0064055A" w:rsidRDefault="004406E7" w:rsidP="004406E7"/>
    <w:p w:rsidR="004406E7" w:rsidRPr="0064055A" w:rsidRDefault="004406E7" w:rsidP="004406E7"/>
    <w:p w:rsidR="004406E7" w:rsidRPr="0064055A" w:rsidRDefault="004406E7" w:rsidP="004406E7"/>
    <w:p w:rsidR="004406E7" w:rsidRPr="0064055A" w:rsidRDefault="004406E7" w:rsidP="004406E7"/>
    <w:p w:rsidR="004406E7" w:rsidRPr="0064055A" w:rsidRDefault="004406E7" w:rsidP="004406E7"/>
    <w:p w:rsidR="004406E7" w:rsidRPr="0064055A" w:rsidRDefault="004406E7" w:rsidP="004406E7"/>
    <w:p w:rsidR="004406E7" w:rsidRPr="0064055A" w:rsidRDefault="004406E7" w:rsidP="004406E7"/>
    <w:p w:rsidR="004406E7" w:rsidRPr="0064055A" w:rsidRDefault="004406E7" w:rsidP="004406E7"/>
    <w:p w:rsidR="004406E7" w:rsidRPr="0064055A" w:rsidRDefault="004406E7" w:rsidP="004406E7"/>
    <w:p w:rsidR="004406E7" w:rsidRPr="0064055A" w:rsidRDefault="004406E7" w:rsidP="004406E7"/>
    <w:p w:rsidR="004406E7" w:rsidRPr="0064055A" w:rsidRDefault="004406E7" w:rsidP="004406E7"/>
    <w:p w:rsidR="004406E7" w:rsidRPr="0064055A" w:rsidRDefault="004406E7" w:rsidP="004406E7"/>
    <w:p w:rsidR="004406E7" w:rsidRPr="0064055A" w:rsidRDefault="004406E7" w:rsidP="004406E7"/>
    <w:p w:rsidR="004406E7" w:rsidRPr="0064055A" w:rsidRDefault="004406E7" w:rsidP="004406E7"/>
    <w:p w:rsidR="004406E7" w:rsidRPr="0064055A" w:rsidRDefault="004406E7" w:rsidP="004406E7"/>
    <w:p w:rsidR="004406E7" w:rsidRDefault="004406E7" w:rsidP="004406E7">
      <w:pPr>
        <w:pStyle w:val="1"/>
        <w:rPr>
          <w:b w:val="0"/>
          <w:bCs/>
        </w:rPr>
      </w:pPr>
      <w:r>
        <w:rPr>
          <w:b w:val="0"/>
          <w:bCs/>
        </w:rPr>
        <w:t>Приложение</w:t>
      </w:r>
    </w:p>
    <w:p w:rsidR="004406E7" w:rsidRDefault="004406E7" w:rsidP="004406E7">
      <w:pPr>
        <w:pStyle w:val="1"/>
        <w:rPr>
          <w:b w:val="0"/>
          <w:bCs/>
        </w:rPr>
      </w:pPr>
    </w:p>
    <w:p w:rsidR="004406E7" w:rsidRDefault="004406E7" w:rsidP="004406E7">
      <w:pPr>
        <w:pStyle w:val="1"/>
        <w:rPr>
          <w:b w:val="0"/>
          <w:bCs/>
        </w:rPr>
      </w:pPr>
      <w:r>
        <w:rPr>
          <w:b w:val="0"/>
          <w:bCs/>
        </w:rPr>
        <w:t xml:space="preserve">                                                               УТВЕРЖДЕНЫ                                                          </w:t>
      </w:r>
    </w:p>
    <w:p w:rsidR="004406E7" w:rsidRDefault="004406E7" w:rsidP="004406E7">
      <w:pPr>
        <w:pStyle w:val="1"/>
        <w:rPr>
          <w:b w:val="0"/>
          <w:bCs/>
        </w:rPr>
      </w:pPr>
      <w:r>
        <w:rPr>
          <w:b w:val="0"/>
          <w:bCs/>
        </w:rPr>
        <w:t xml:space="preserve">                                                                                 постановлением Главного</w:t>
      </w:r>
    </w:p>
    <w:p w:rsidR="004406E7" w:rsidRDefault="004406E7" w:rsidP="004406E7">
      <w:pPr>
        <w:ind w:left="4320" w:firstLine="720"/>
        <w:jc w:val="center"/>
        <w:rPr>
          <w:sz w:val="28"/>
        </w:rPr>
      </w:pPr>
      <w:r>
        <w:rPr>
          <w:sz w:val="28"/>
        </w:rPr>
        <w:t xml:space="preserve">         государственного санитарного</w:t>
      </w:r>
    </w:p>
    <w:p w:rsidR="004406E7" w:rsidRDefault="004406E7" w:rsidP="004406E7">
      <w:pPr>
        <w:rPr>
          <w:sz w:val="28"/>
        </w:rPr>
      </w:pPr>
      <w:r>
        <w:rPr>
          <w:sz w:val="28"/>
        </w:rPr>
        <w:t xml:space="preserve">                                                                                 врача Российской Федерации</w:t>
      </w:r>
    </w:p>
    <w:p w:rsidR="004406E7" w:rsidRDefault="004406E7" w:rsidP="004406E7">
      <w:pPr>
        <w:ind w:left="5760"/>
        <w:rPr>
          <w:sz w:val="28"/>
        </w:rPr>
      </w:pPr>
      <w:r>
        <w:rPr>
          <w:sz w:val="28"/>
        </w:rPr>
        <w:t xml:space="preserve">         от  23.07. 2008  г.   № 45</w:t>
      </w:r>
    </w:p>
    <w:p w:rsidR="004406E7" w:rsidRDefault="004406E7" w:rsidP="004406E7">
      <w:pPr>
        <w:ind w:left="5760"/>
        <w:jc w:val="center"/>
        <w:rPr>
          <w:sz w:val="28"/>
        </w:rPr>
      </w:pPr>
    </w:p>
    <w:p w:rsidR="004406E7" w:rsidRDefault="004406E7" w:rsidP="004406E7">
      <w:pPr>
        <w:ind w:left="5760"/>
        <w:jc w:val="center"/>
        <w:rPr>
          <w:sz w:val="28"/>
        </w:rPr>
      </w:pPr>
    </w:p>
    <w:p w:rsidR="004406E7" w:rsidRDefault="004406E7" w:rsidP="004406E7">
      <w:pPr>
        <w:ind w:left="5760"/>
        <w:jc w:val="center"/>
        <w:rPr>
          <w:sz w:val="16"/>
        </w:rPr>
      </w:pPr>
    </w:p>
    <w:p w:rsidR="004406E7" w:rsidRDefault="004406E7" w:rsidP="004406E7">
      <w:pPr>
        <w:ind w:left="5760"/>
        <w:jc w:val="center"/>
        <w:rPr>
          <w:sz w:val="28"/>
        </w:rPr>
      </w:pPr>
    </w:p>
    <w:p w:rsidR="004406E7" w:rsidRDefault="004406E7" w:rsidP="004406E7">
      <w:pPr>
        <w:ind w:left="5760"/>
        <w:jc w:val="center"/>
        <w:rPr>
          <w:sz w:val="28"/>
        </w:rPr>
      </w:pPr>
    </w:p>
    <w:p w:rsidR="004406E7" w:rsidRDefault="004406E7" w:rsidP="004406E7">
      <w:pPr>
        <w:pStyle w:val="210"/>
      </w:pPr>
      <w:r>
        <w:t>САНИТАРНО-ЭПИДЕМИОЛОГИЧЕСКИЕ ТРЕБОВАНИЯ</w:t>
      </w:r>
    </w:p>
    <w:p w:rsidR="004406E7" w:rsidRDefault="004406E7" w:rsidP="004406E7">
      <w:pPr>
        <w:pStyle w:val="210"/>
      </w:pPr>
      <w:r>
        <w:t xml:space="preserve">К ОРГАНИЗАЦИИ ПИТАНИЯ </w:t>
      </w:r>
      <w:proofErr w:type="gramStart"/>
      <w:r>
        <w:t>ОБУЧАЮЩИХСЯ</w:t>
      </w:r>
      <w:proofErr w:type="gramEnd"/>
    </w:p>
    <w:p w:rsidR="004406E7" w:rsidRDefault="004406E7" w:rsidP="004406E7">
      <w:pPr>
        <w:pStyle w:val="210"/>
      </w:pPr>
      <w:r>
        <w:t>В ОБЩЕОБРАЗОВАТЕЛЬНЫХ УЧРЕЖДЕНИЯХ,</w:t>
      </w:r>
    </w:p>
    <w:p w:rsidR="004406E7" w:rsidRDefault="004406E7" w:rsidP="004406E7">
      <w:pPr>
        <w:pStyle w:val="210"/>
      </w:pPr>
      <w:proofErr w:type="gramStart"/>
      <w:r>
        <w:t>УЧРЕЖДЕНИЯХ</w:t>
      </w:r>
      <w:proofErr w:type="gramEnd"/>
      <w:r>
        <w:t xml:space="preserve"> НАЧАЛЬНОГО И СРЕДНЕГО</w:t>
      </w:r>
    </w:p>
    <w:p w:rsidR="004406E7" w:rsidRDefault="004406E7" w:rsidP="004406E7">
      <w:pPr>
        <w:pStyle w:val="210"/>
      </w:pPr>
      <w:r>
        <w:t>ПРОФЕССИОНАЛЬНОГО ОБРАЗОВАНИЯ</w:t>
      </w:r>
    </w:p>
    <w:p w:rsidR="004406E7" w:rsidRDefault="004406E7" w:rsidP="004406E7">
      <w:pPr>
        <w:pStyle w:val="210"/>
      </w:pPr>
    </w:p>
    <w:p w:rsidR="004406E7" w:rsidRDefault="004406E7" w:rsidP="004406E7">
      <w:pPr>
        <w:pStyle w:val="6"/>
        <w:spacing w:before="0"/>
        <w:rPr>
          <w:szCs w:val="24"/>
        </w:rPr>
      </w:pPr>
      <w:r>
        <w:rPr>
          <w:szCs w:val="24"/>
        </w:rPr>
        <w:t>САНИТАРНО-ЭПИДЕМИОЛОГИЧЕСКИЕ ПРАВИЛА И НОРМАТИВЫ</w:t>
      </w:r>
    </w:p>
    <w:p w:rsidR="004406E7" w:rsidRDefault="004406E7" w:rsidP="004406E7">
      <w:pPr>
        <w:jc w:val="center"/>
        <w:rPr>
          <w:bCs/>
          <w:sz w:val="24"/>
          <w:szCs w:val="24"/>
        </w:rPr>
      </w:pPr>
    </w:p>
    <w:p w:rsidR="004406E7" w:rsidRDefault="004406E7" w:rsidP="004406E7">
      <w:pPr>
        <w:pStyle w:val="7"/>
        <w:rPr>
          <w:b/>
          <w:bCs/>
        </w:rPr>
      </w:pPr>
      <w:r>
        <w:rPr>
          <w:b/>
          <w:bCs/>
        </w:rPr>
        <w:t>СанПиН 2.4.5.2409 -08</w:t>
      </w:r>
    </w:p>
    <w:p w:rsidR="004406E7" w:rsidRDefault="004406E7" w:rsidP="004406E7">
      <w:pPr>
        <w:jc w:val="center"/>
        <w:rPr>
          <w:sz w:val="28"/>
        </w:rPr>
      </w:pPr>
      <w:r>
        <w:rPr>
          <w:sz w:val="28"/>
        </w:rPr>
        <w:t>_________________________________________________________________</w:t>
      </w:r>
    </w:p>
    <w:p w:rsidR="004406E7" w:rsidRDefault="004406E7" w:rsidP="004406E7">
      <w:pPr>
        <w:pStyle w:val="1"/>
      </w:pPr>
    </w:p>
    <w:p w:rsidR="004406E7" w:rsidRDefault="004406E7" w:rsidP="004406E7">
      <w:pPr>
        <w:pStyle w:val="1"/>
        <w:rPr>
          <w:color w:val="FFFFFF"/>
        </w:rPr>
      </w:pPr>
      <w:r>
        <w:rPr>
          <w:lang w:val="en-US"/>
        </w:rPr>
        <w:t>I</w:t>
      </w:r>
      <w:r>
        <w:t xml:space="preserve">. Общие положения и область </w:t>
      </w:r>
      <w:proofErr w:type="spellStart"/>
      <w:r>
        <w:t>применения</w:t>
      </w:r>
      <w:r>
        <w:rPr>
          <w:color w:val="FFFFFF"/>
        </w:rPr>
        <w:t>применения</w:t>
      </w:r>
      <w:proofErr w:type="spellEnd"/>
    </w:p>
    <w:p w:rsidR="004406E7" w:rsidRDefault="004406E7" w:rsidP="004406E7"/>
    <w:p w:rsidR="004406E7" w:rsidRDefault="004406E7" w:rsidP="004406E7">
      <w:pPr>
        <w:ind w:firstLine="567"/>
        <w:jc w:val="both"/>
        <w:rPr>
          <w:sz w:val="28"/>
          <w:szCs w:val="28"/>
        </w:rPr>
      </w:pPr>
      <w:r>
        <w:rPr>
          <w:sz w:val="28"/>
          <w:szCs w:val="28"/>
        </w:rPr>
        <w:t xml:space="preserve">1.1. </w:t>
      </w:r>
      <w:proofErr w:type="gramStart"/>
      <w:r>
        <w:rPr>
          <w:sz w:val="28"/>
          <w:szCs w:val="28"/>
        </w:rPr>
        <w:t xml:space="preserve">Настоящие санитарно-эпидемиологические правила и нормативы (далее – санитарные правила) разработаны в соответствии с Федеральным законом от 30.03.1999г. № 52-ФЗ «О санитарно-эпидемиологическом благополучии населения»  </w:t>
      </w:r>
      <w:r>
        <w:rPr>
          <w:color w:val="000000"/>
          <w:sz w:val="29"/>
          <w:szCs w:val="29"/>
        </w:rPr>
        <w:t>(Собрание законодательства Российской Федерации, 1999, № 14, ст. 1650; 2002, № 1 (ч.1), ст.1; 2003, № 2, ст.167; № 27 (ч.1), ст. 2700; 2004, № 35, ст.3607; 2005, № 19, ст.1752;</w:t>
      </w:r>
      <w:proofErr w:type="gramEnd"/>
      <w:r>
        <w:rPr>
          <w:color w:val="000000"/>
          <w:sz w:val="29"/>
          <w:szCs w:val="29"/>
        </w:rPr>
        <w:t xml:space="preserve"> 2006, № 1, ст.10; 2006, № 52 (ч. 1), ст. 5498; 2007, № 1 (ч. 1), ст. 21; 2007, № 1 (1 ч.), ст. 29; 2007, № 27, ст. 3213, .2007, № 46, ст. 5554; 2007, № 49, ст. 6070; 2008, № 24, ст. 2801; </w:t>
      </w:r>
      <w:proofErr w:type="gramStart"/>
      <w:r>
        <w:rPr>
          <w:color w:val="000000"/>
          <w:sz w:val="29"/>
          <w:szCs w:val="29"/>
        </w:rPr>
        <w:t xml:space="preserve">Российская газета 2008, № 153), </w:t>
      </w:r>
      <w:r>
        <w:rPr>
          <w:sz w:val="28"/>
          <w:szCs w:val="28"/>
        </w:rPr>
        <w:t xml:space="preserve">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proofErr w:type="gramEnd"/>
    </w:p>
    <w:p w:rsidR="004406E7" w:rsidRDefault="004406E7" w:rsidP="004406E7">
      <w:pPr>
        <w:ind w:firstLine="567"/>
        <w:jc w:val="both"/>
        <w:rPr>
          <w:sz w:val="28"/>
          <w:szCs w:val="28"/>
        </w:rPr>
      </w:pPr>
      <w:r>
        <w:rPr>
          <w:sz w:val="28"/>
          <w:szCs w:val="28"/>
        </w:rP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4406E7" w:rsidRDefault="004406E7" w:rsidP="004406E7">
      <w:pPr>
        <w:ind w:firstLine="567"/>
        <w:jc w:val="both"/>
        <w:rPr>
          <w:sz w:val="28"/>
          <w:szCs w:val="28"/>
        </w:rPr>
      </w:pPr>
      <w:r>
        <w:rPr>
          <w:sz w:val="28"/>
          <w:szCs w:val="28"/>
        </w:rPr>
        <w:lastRenderedPageBreak/>
        <w:t xml:space="preserve">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w:t>
      </w:r>
      <w:proofErr w:type="gramStart"/>
      <w:r>
        <w:rPr>
          <w:sz w:val="28"/>
          <w:szCs w:val="28"/>
        </w:rPr>
        <w:t>обучающихся</w:t>
      </w:r>
      <w:proofErr w:type="gramEnd"/>
      <w:r>
        <w:rPr>
          <w:sz w:val="28"/>
          <w:szCs w:val="28"/>
        </w:rPr>
        <w:t xml:space="preserve">. </w:t>
      </w:r>
    </w:p>
    <w:p w:rsidR="004406E7" w:rsidRDefault="004406E7" w:rsidP="004406E7">
      <w:pPr>
        <w:ind w:firstLine="567"/>
        <w:jc w:val="both"/>
        <w:rPr>
          <w:sz w:val="28"/>
          <w:szCs w:val="28"/>
        </w:rPr>
      </w:pPr>
      <w:r>
        <w:rPr>
          <w:sz w:val="28"/>
          <w:szCs w:val="28"/>
        </w:rPr>
        <w:t xml:space="preserve">1.4. Санитарные правила распространяются на действующие, строящиеся и реконструируемые организации общественного питания образовательных учреждений. </w:t>
      </w:r>
    </w:p>
    <w:p w:rsidR="004406E7" w:rsidRDefault="004406E7" w:rsidP="004406E7">
      <w:pPr>
        <w:ind w:firstLine="567"/>
        <w:jc w:val="both"/>
        <w:rPr>
          <w:bCs/>
          <w:sz w:val="28"/>
          <w:szCs w:val="28"/>
        </w:rPr>
      </w:pPr>
      <w:r>
        <w:rPr>
          <w:sz w:val="28"/>
          <w:szCs w:val="28"/>
        </w:rPr>
        <w:t xml:space="preserve">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w:t>
      </w:r>
      <w:r>
        <w:rPr>
          <w:bCs/>
          <w:sz w:val="28"/>
          <w:szCs w:val="28"/>
        </w:rPr>
        <w:t>Использование их в иных целях не допускается.</w:t>
      </w:r>
    </w:p>
    <w:p w:rsidR="004406E7" w:rsidRDefault="004406E7" w:rsidP="004406E7">
      <w:pPr>
        <w:ind w:firstLine="567"/>
        <w:jc w:val="both"/>
        <w:rPr>
          <w:sz w:val="28"/>
          <w:szCs w:val="28"/>
        </w:rPr>
      </w:pPr>
      <w:r>
        <w:rPr>
          <w:sz w:val="28"/>
          <w:szCs w:val="28"/>
        </w:rPr>
        <w:t xml:space="preserve">1.6. </w:t>
      </w:r>
      <w:proofErr w:type="gramStart"/>
      <w:r>
        <w:rPr>
          <w:sz w:val="28"/>
          <w:szCs w:val="28"/>
        </w:rPr>
        <w:t>Контроль за</w:t>
      </w:r>
      <w:proofErr w:type="gramEnd"/>
      <w:r>
        <w:rPr>
          <w:sz w:val="28"/>
          <w:szCs w:val="28"/>
        </w:rPr>
        <w:t xml:space="preserve">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4406E7" w:rsidRDefault="004406E7" w:rsidP="004406E7">
      <w:pPr>
        <w:ind w:firstLine="567"/>
        <w:jc w:val="both"/>
        <w:rPr>
          <w:color w:val="333399"/>
          <w:sz w:val="28"/>
          <w:szCs w:val="28"/>
        </w:rPr>
      </w:pPr>
    </w:p>
    <w:p w:rsidR="006222A6" w:rsidRDefault="006222A6"/>
    <w:p w:rsidR="004406E7" w:rsidRDefault="004406E7"/>
    <w:p w:rsidR="004406E7" w:rsidRDefault="004406E7" w:rsidP="004406E7">
      <w:pPr>
        <w:pStyle w:val="1"/>
      </w:pPr>
      <w:r>
        <w:t xml:space="preserve">VI. Требования к организации здорового питания и формированию </w:t>
      </w:r>
    </w:p>
    <w:p w:rsidR="004406E7" w:rsidRDefault="004406E7" w:rsidP="004406E7">
      <w:pPr>
        <w:pStyle w:val="1"/>
      </w:pPr>
      <w:r>
        <w:t>примерного меню</w:t>
      </w:r>
    </w:p>
    <w:p w:rsidR="004406E7" w:rsidRDefault="004406E7" w:rsidP="004406E7"/>
    <w:p w:rsidR="004406E7" w:rsidRDefault="004406E7" w:rsidP="004406E7">
      <w:pPr>
        <w:ind w:firstLine="567"/>
        <w:jc w:val="both"/>
        <w:rPr>
          <w:sz w:val="28"/>
          <w:szCs w:val="28"/>
        </w:rPr>
      </w:pPr>
      <w:r>
        <w:rPr>
          <w:sz w:val="28"/>
          <w:szCs w:val="28"/>
        </w:rP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4406E7" w:rsidRDefault="004406E7" w:rsidP="004406E7">
      <w:pPr>
        <w:ind w:firstLine="567"/>
        <w:jc w:val="both"/>
        <w:rPr>
          <w:sz w:val="28"/>
        </w:rPr>
      </w:pPr>
      <w:r>
        <w:rPr>
          <w:sz w:val="28"/>
          <w:szCs w:val="28"/>
        </w:rPr>
        <w:t xml:space="preserve">6.2.  </w:t>
      </w:r>
      <w:r>
        <w:rPr>
          <w:sz w:val="28"/>
        </w:rPr>
        <w:t xml:space="preserve">Рацион питанияобучающихсяпредусматривает формирование набора продуктов, предназначенных для питания детей в течение суток или иного фиксированного отрезка времени. </w:t>
      </w:r>
    </w:p>
    <w:p w:rsidR="004406E7" w:rsidRDefault="004406E7" w:rsidP="004406E7">
      <w:pPr>
        <w:ind w:firstLine="567"/>
        <w:jc w:val="both"/>
        <w:rPr>
          <w:sz w:val="28"/>
        </w:rPr>
      </w:pPr>
      <w:r>
        <w:rPr>
          <w:sz w:val="28"/>
          <w:szCs w:val="28"/>
        </w:rP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r>
        <w:rPr>
          <w:sz w:val="28"/>
        </w:rPr>
        <w:t>.</w:t>
      </w:r>
    </w:p>
    <w:p w:rsidR="004406E7" w:rsidRDefault="004406E7" w:rsidP="004406E7">
      <w:pPr>
        <w:ind w:firstLine="567"/>
        <w:jc w:val="both"/>
        <w:rPr>
          <w:sz w:val="28"/>
          <w:szCs w:val="28"/>
        </w:rPr>
      </w:pPr>
      <w:r>
        <w:rPr>
          <w:sz w:val="28"/>
          <w:szCs w:val="28"/>
        </w:rP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(10-14 дней), в соответствии с  рекомендуемой формой составления примерного меню (приложение 2 настоящих санитарных правил), а также меню-раскладок, содержащих количественные данные о рецептуре блюд.</w:t>
      </w:r>
    </w:p>
    <w:p w:rsidR="004406E7" w:rsidRDefault="004406E7" w:rsidP="004406E7">
      <w:pPr>
        <w:ind w:firstLine="567"/>
        <w:jc w:val="both"/>
        <w:rPr>
          <w:color w:val="0000FF"/>
          <w:sz w:val="28"/>
          <w:szCs w:val="28"/>
        </w:rPr>
      </w:pPr>
      <w:r>
        <w:rPr>
          <w:sz w:val="28"/>
          <w:szCs w:val="28"/>
        </w:rPr>
        <w:t xml:space="preserve">6.5. Примерное меню разрабатывается юридическим лицом или </w:t>
      </w:r>
      <w:proofErr w:type="gramStart"/>
      <w:r>
        <w:rPr>
          <w:sz w:val="28"/>
          <w:szCs w:val="28"/>
        </w:rPr>
        <w:t>индивидуальным предпринимателем, обеспечивающим питание в образовательном учреждении и согласовывается</w:t>
      </w:r>
      <w:proofErr w:type="gramEnd"/>
      <w:r>
        <w:rPr>
          <w:sz w:val="28"/>
          <w:szCs w:val="28"/>
        </w:rPr>
        <w:t xml:space="preserve">    руководителями образовательного учреждения и территориального органа исполнительной </w:t>
      </w:r>
      <w:r>
        <w:rPr>
          <w:sz w:val="28"/>
          <w:szCs w:val="28"/>
        </w:rPr>
        <w:lastRenderedPageBreak/>
        <w:t>власти, уполномоченным осуществлять государственный санитарно-эпидемиологический надзор.</w:t>
      </w:r>
    </w:p>
    <w:p w:rsidR="004406E7" w:rsidRDefault="004406E7" w:rsidP="004406E7">
      <w:pPr>
        <w:ind w:firstLine="567"/>
        <w:jc w:val="both"/>
        <w:rPr>
          <w:color w:val="000000"/>
          <w:sz w:val="28"/>
          <w:szCs w:val="28"/>
        </w:rPr>
      </w:pPr>
      <w:r>
        <w:rPr>
          <w:sz w:val="28"/>
          <w:szCs w:val="28"/>
        </w:rPr>
        <w:t xml:space="preserve">6.6. </w:t>
      </w:r>
      <w:r>
        <w:rPr>
          <w:color w:val="000000"/>
          <w:sz w:val="28"/>
          <w:szCs w:val="28"/>
        </w:rPr>
        <w:t>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(7-11 и 12-18 лет).</w:t>
      </w:r>
    </w:p>
    <w:p w:rsidR="004406E7" w:rsidRDefault="004406E7" w:rsidP="004406E7">
      <w:pPr>
        <w:ind w:firstLine="567"/>
        <w:jc w:val="both"/>
        <w:rPr>
          <w:sz w:val="28"/>
          <w:szCs w:val="28"/>
        </w:rPr>
      </w:pPr>
      <w:r>
        <w:rPr>
          <w:color w:val="000000"/>
          <w:sz w:val="28"/>
          <w:szCs w:val="28"/>
        </w:rPr>
        <w:t xml:space="preserve">Примерное меню при его практическом использовании может корректироваться с учетом социально-демографических факторов, национальных, </w:t>
      </w:r>
      <w:r>
        <w:rPr>
          <w:sz w:val="28"/>
          <w:szCs w:val="28"/>
        </w:rPr>
        <w:t>конфессиональных</w:t>
      </w:r>
      <w:r>
        <w:rPr>
          <w:color w:val="000000"/>
          <w:sz w:val="28"/>
          <w:szCs w:val="28"/>
        </w:rPr>
        <w:t xml:space="preserve">и территориальных особенностей питания населения, </w:t>
      </w:r>
      <w:r>
        <w:rPr>
          <w:sz w:val="28"/>
          <w:szCs w:val="28"/>
        </w:rPr>
        <w:t xml:space="preserve">при условии соблюдения требований к содержанию и соотношению в рационе питания основных пищевых веществ. </w:t>
      </w:r>
    </w:p>
    <w:p w:rsidR="004406E7" w:rsidRDefault="004406E7" w:rsidP="004406E7">
      <w:pPr>
        <w:ind w:firstLine="567"/>
        <w:jc w:val="both"/>
        <w:rPr>
          <w:color w:val="000000"/>
          <w:sz w:val="28"/>
          <w:szCs w:val="28"/>
        </w:rPr>
      </w:pPr>
      <w:r>
        <w:rPr>
          <w:sz w:val="28"/>
          <w:szCs w:val="28"/>
        </w:rPr>
        <w:t xml:space="preserve">6.7. </w:t>
      </w:r>
      <w:proofErr w:type="gramStart"/>
      <w:r>
        <w:rPr>
          <w:sz w:val="28"/>
          <w:szCs w:val="28"/>
        </w:rPr>
        <w:t xml:space="preserve">При разработке примерного меню учитывают: продолжительность пребывания обучающихся в общеобразовательном учреждении, возрастная категория </w:t>
      </w:r>
      <w:r>
        <w:rPr>
          <w:color w:val="000000"/>
          <w:sz w:val="28"/>
          <w:szCs w:val="28"/>
        </w:rPr>
        <w:t>и физические нагрузки</w:t>
      </w:r>
      <w:r>
        <w:rPr>
          <w:sz w:val="28"/>
          <w:szCs w:val="28"/>
        </w:rPr>
        <w:t xml:space="preserve"> обучающихся</w:t>
      </w:r>
      <w:r>
        <w:rPr>
          <w:color w:val="000000"/>
          <w:sz w:val="28"/>
          <w:szCs w:val="28"/>
        </w:rPr>
        <w:t>.</w:t>
      </w:r>
      <w:proofErr w:type="gramEnd"/>
    </w:p>
    <w:p w:rsidR="004406E7" w:rsidRDefault="004406E7" w:rsidP="004406E7">
      <w:pPr>
        <w:ind w:firstLine="567"/>
        <w:jc w:val="both"/>
        <w:rPr>
          <w:sz w:val="28"/>
        </w:rPr>
      </w:pPr>
      <w:r>
        <w:rPr>
          <w:sz w:val="28"/>
        </w:rPr>
        <w:t xml:space="preserve">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 </w:t>
      </w:r>
    </w:p>
    <w:p w:rsidR="004406E7" w:rsidRDefault="004406E7" w:rsidP="004406E7">
      <w:pPr>
        <w:ind w:firstLine="567"/>
        <w:jc w:val="both"/>
        <w:rPr>
          <w:sz w:val="28"/>
        </w:rPr>
      </w:pPr>
      <w:r>
        <w:rPr>
          <w:sz w:val="28"/>
        </w:rPr>
        <w:t>При круглосуточном пребывании должен быть предусмотрен не менее, чем пяти кратный прием пищи</w:t>
      </w:r>
      <w:proofErr w:type="gramStart"/>
      <w:r>
        <w:rPr>
          <w:sz w:val="28"/>
        </w:rPr>
        <w:t>.З</w:t>
      </w:r>
      <w:proofErr w:type="gramEnd"/>
      <w:r>
        <w:rPr>
          <w:sz w:val="28"/>
        </w:rPr>
        <w:t xml:space="preserve">а 1 час перед сном в качестве второго ужина детям дают стакан  кисломолочного продукта (кефир, ряженка, йогурт и др.). </w:t>
      </w:r>
    </w:p>
    <w:p w:rsidR="004406E7" w:rsidRDefault="004406E7" w:rsidP="004406E7">
      <w:pPr>
        <w:ind w:firstLine="567"/>
        <w:jc w:val="both"/>
        <w:rPr>
          <w:sz w:val="28"/>
        </w:rPr>
      </w:pPr>
      <w:r>
        <w:rPr>
          <w:sz w:val="28"/>
        </w:rPr>
        <w:t>Интервалы между приемами пищи не должны превышать 3,5- 4-х часов.</w:t>
      </w:r>
    </w:p>
    <w:p w:rsidR="004406E7" w:rsidRDefault="004406E7" w:rsidP="004406E7">
      <w:pPr>
        <w:ind w:firstLine="567"/>
        <w:jc w:val="both"/>
        <w:rPr>
          <w:sz w:val="28"/>
          <w:szCs w:val="28"/>
        </w:rPr>
      </w:pPr>
      <w:r>
        <w:rPr>
          <w:sz w:val="28"/>
          <w:szCs w:val="28"/>
        </w:rPr>
        <w:t xml:space="preserve">6.9. С учетом возраста обучающихся в примерном меню должны быть соблюдены требования настоящих санитарных правил по массе порций блюд (приложение 3 настоящих санитарных правил), их пищевой и энергетической ценности, суточной потребности в основных витаминах и </w:t>
      </w:r>
      <w:proofErr w:type="gramStart"/>
      <w:r>
        <w:rPr>
          <w:sz w:val="28"/>
          <w:szCs w:val="28"/>
        </w:rPr>
        <w:t>микроэлементах</w:t>
      </w:r>
      <w:proofErr w:type="gramEnd"/>
      <w:r>
        <w:rPr>
          <w:sz w:val="28"/>
          <w:szCs w:val="28"/>
        </w:rPr>
        <w:t xml:space="preserve"> для различных групп обучающихся в общеобразовательных учреждениях (таблицы 1, 3 и 4 приложения  4 настоящих санитарных правил) и учреждениях начального и среднего профессионального образования (таблица </w:t>
      </w:r>
      <w:proofErr w:type="gramStart"/>
      <w:r>
        <w:rPr>
          <w:sz w:val="28"/>
          <w:szCs w:val="28"/>
        </w:rPr>
        <w:t xml:space="preserve">2 приложения  4 настоящих санитарных правил). </w:t>
      </w:r>
      <w:proofErr w:type="gramEnd"/>
    </w:p>
    <w:p w:rsidR="004406E7" w:rsidRDefault="004406E7" w:rsidP="004406E7">
      <w:pPr>
        <w:ind w:firstLine="567"/>
        <w:jc w:val="both"/>
        <w:rPr>
          <w:sz w:val="28"/>
          <w:szCs w:val="28"/>
        </w:rPr>
      </w:pPr>
      <w:r>
        <w:rPr>
          <w:sz w:val="28"/>
          <w:szCs w:val="28"/>
        </w:rP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4406E7" w:rsidRDefault="004406E7" w:rsidP="004406E7">
      <w:pPr>
        <w:ind w:firstLine="567"/>
        <w:jc w:val="both"/>
        <w:rPr>
          <w:sz w:val="28"/>
          <w:szCs w:val="28"/>
        </w:rPr>
      </w:pPr>
      <w:r>
        <w:rPr>
          <w:sz w:val="28"/>
          <w:szCs w:val="28"/>
        </w:rPr>
        <w:t xml:space="preserve">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(приложение 5 настоящих санитарных правил). </w:t>
      </w:r>
    </w:p>
    <w:p w:rsidR="004406E7" w:rsidRDefault="004406E7" w:rsidP="004406E7">
      <w:pPr>
        <w:ind w:firstLine="567"/>
        <w:jc w:val="both"/>
        <w:rPr>
          <w:sz w:val="28"/>
          <w:szCs w:val="28"/>
        </w:rPr>
      </w:pPr>
      <w:r>
        <w:rPr>
          <w:sz w:val="28"/>
          <w:szCs w:val="28"/>
        </w:rPr>
        <w:t xml:space="preserve">Описание технологического процесса приготовления блюд, в т.ч. вновь разрабатываемых блюд, должно содержать в себе рецептуру и технологию, </w:t>
      </w:r>
      <w:r>
        <w:rPr>
          <w:sz w:val="28"/>
          <w:szCs w:val="28"/>
        </w:rPr>
        <w:lastRenderedPageBreak/>
        <w:t>обеспечивающую безопасность приготавливаемых блюд и их пищевую ценность.</w:t>
      </w:r>
    </w:p>
    <w:p w:rsidR="004406E7" w:rsidRDefault="004406E7" w:rsidP="004406E7">
      <w:pPr>
        <w:ind w:firstLine="567"/>
        <w:jc w:val="both"/>
        <w:rPr>
          <w:sz w:val="28"/>
          <w:szCs w:val="28"/>
        </w:rPr>
      </w:pPr>
      <w:r>
        <w:rPr>
          <w:sz w:val="28"/>
          <w:szCs w:val="28"/>
        </w:rPr>
        <w:t xml:space="preserve">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 </w:t>
      </w:r>
    </w:p>
    <w:p w:rsidR="004406E7" w:rsidRDefault="004406E7" w:rsidP="004406E7">
      <w:pPr>
        <w:ind w:firstLine="567"/>
        <w:jc w:val="both"/>
        <w:rPr>
          <w:sz w:val="28"/>
          <w:szCs w:val="28"/>
        </w:rPr>
      </w:pPr>
      <w:r>
        <w:rPr>
          <w:sz w:val="28"/>
          <w:szCs w:val="28"/>
        </w:rPr>
        <w:t xml:space="preserve">6.13. В примерном меню не допускается повторение одних и тех же блюд или кулинарных изделий в один и тот же день или </w:t>
      </w:r>
      <w:proofErr w:type="gramStart"/>
      <w:r>
        <w:rPr>
          <w:sz w:val="28"/>
          <w:szCs w:val="28"/>
        </w:rPr>
        <w:t>в</w:t>
      </w:r>
      <w:proofErr w:type="gramEnd"/>
      <w:r>
        <w:rPr>
          <w:sz w:val="28"/>
          <w:szCs w:val="28"/>
        </w:rPr>
        <w:t xml:space="preserve"> последующие 2-3 дня.</w:t>
      </w:r>
    </w:p>
    <w:p w:rsidR="004406E7" w:rsidRDefault="004406E7" w:rsidP="004406E7">
      <w:pPr>
        <w:ind w:firstLine="567"/>
        <w:jc w:val="both"/>
        <w:rPr>
          <w:sz w:val="28"/>
          <w:szCs w:val="28"/>
        </w:rPr>
      </w:pPr>
      <w:r>
        <w:rPr>
          <w:sz w:val="28"/>
          <w:szCs w:val="28"/>
        </w:rPr>
        <w:t xml:space="preserve">6.14. В примерном меню должно учитываться рациональное распределение энергетической ценности по отдельным приемам пищи. </w:t>
      </w:r>
      <w:proofErr w:type="gramStart"/>
      <w:r>
        <w:rPr>
          <w:sz w:val="28"/>
          <w:szCs w:val="28"/>
        </w:rPr>
        <w:t>При одно-, двух-, трех- и четырехразовом питании распределение калорийности по приемам пищи в процентном отношении должно составлять: завтрак – 25 %, обед – 35 %, полдник – 15 % (для обучающихся во вторую смену – до 20-25 %), ужин – 25 %. При круглосуточном пребывании обучающихся, при пятиразовом питании: завтрак – 20 %, обед – 30-35 %, полдник – 15 %, ужин – 25 %, второй ужин – 5-10 %. При организации шестиразового питания: завтрак – 20 %, второй завтрак – 10 %, обед</w:t>
      </w:r>
      <w:proofErr w:type="gramEnd"/>
      <w:r>
        <w:rPr>
          <w:sz w:val="28"/>
          <w:szCs w:val="28"/>
        </w:rPr>
        <w:t xml:space="preserve"> – 30 %, полдник – 15 %,  ужин – 20 %, второй ужин – 5 %. Допускается в течение дня отступления от норм калорийности по отдельным приемам пищи в пределах ± 5 %, при условии, что средний процент пищевой ценности за неделю будет соответствовать вышеперечисленным требованиям по каждому приему пищи.</w:t>
      </w:r>
    </w:p>
    <w:p w:rsidR="004406E7" w:rsidRDefault="004406E7" w:rsidP="004406E7">
      <w:pPr>
        <w:ind w:firstLine="567"/>
        <w:jc w:val="both"/>
        <w:rPr>
          <w:sz w:val="28"/>
          <w:szCs w:val="28"/>
        </w:rPr>
      </w:pPr>
      <w:r>
        <w:rPr>
          <w:sz w:val="28"/>
          <w:szCs w:val="28"/>
        </w:rPr>
        <w:t>6.15. В суточном рационе питания оптимальное соотношение пищевых веществ: белков, жиров и углеводов, должна составлять 1:1:4 или в процентном отношении от калорийности, как 10-15%, 30-32% и 55-60%, соответственно, а соотношения кальция к фосфору, как 1:1,5.</w:t>
      </w:r>
    </w:p>
    <w:p w:rsidR="004406E7" w:rsidRDefault="004406E7" w:rsidP="004406E7">
      <w:pPr>
        <w:ind w:firstLine="567"/>
        <w:jc w:val="both"/>
        <w:rPr>
          <w:sz w:val="28"/>
          <w:szCs w:val="28"/>
        </w:rPr>
      </w:pPr>
      <w:r>
        <w:rPr>
          <w:sz w:val="28"/>
          <w:szCs w:val="28"/>
        </w:rPr>
        <w:t>6.16. Питание обучающихся должно соответствовать принципам щадящего питания, предусматривающее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p>
    <w:p w:rsidR="004406E7" w:rsidRDefault="004406E7" w:rsidP="004406E7">
      <w:pPr>
        <w:ind w:firstLine="567"/>
        <w:jc w:val="both"/>
        <w:rPr>
          <w:sz w:val="28"/>
          <w:szCs w:val="28"/>
        </w:rPr>
      </w:pPr>
      <w:r>
        <w:rPr>
          <w:sz w:val="28"/>
          <w:szCs w:val="28"/>
        </w:rPr>
        <w:t xml:space="preserve">6.17. Ежедневно в рационах 2-6-разового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2-3 дня. </w:t>
      </w:r>
    </w:p>
    <w:p w:rsidR="004406E7" w:rsidRDefault="004406E7" w:rsidP="004406E7">
      <w:pPr>
        <w:ind w:firstLine="567"/>
        <w:jc w:val="both"/>
        <w:rPr>
          <w:sz w:val="28"/>
          <w:szCs w:val="28"/>
        </w:rPr>
      </w:pPr>
      <w:r>
        <w:rPr>
          <w:sz w:val="28"/>
          <w:szCs w:val="28"/>
        </w:rPr>
        <w:t>6.18. Завтрак должен состоять из закуски, горячего блюда и горячего напитка, рекомендуется включать овощи и фрукты.</w:t>
      </w:r>
    </w:p>
    <w:p w:rsidR="004406E7" w:rsidRDefault="004406E7" w:rsidP="004406E7">
      <w:pPr>
        <w:ind w:firstLine="567"/>
        <w:jc w:val="both"/>
        <w:rPr>
          <w:sz w:val="28"/>
          <w:szCs w:val="28"/>
        </w:rPr>
      </w:pPr>
      <w:r>
        <w:rPr>
          <w:sz w:val="28"/>
          <w:szCs w:val="28"/>
        </w:rPr>
        <w:t xml:space="preserve">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w:t>
      </w:r>
      <w:proofErr w:type="spellStart"/>
      <w:r>
        <w:rPr>
          <w:sz w:val="28"/>
          <w:szCs w:val="28"/>
        </w:rPr>
        <w:t>порционированные</w:t>
      </w:r>
      <w:proofErr w:type="spellEnd"/>
      <w:r>
        <w:rPr>
          <w:sz w:val="28"/>
          <w:szCs w:val="28"/>
        </w:rPr>
        <w:t xml:space="preserve"> овощи (дополнительный гарнир). Для улучшения вкуса в салат можно добавлять свежие или сухие фрукты: яблоки, чернослив, изюм и орехи. </w:t>
      </w:r>
    </w:p>
    <w:p w:rsidR="004406E7" w:rsidRDefault="004406E7" w:rsidP="004406E7">
      <w:pPr>
        <w:ind w:firstLine="567"/>
        <w:jc w:val="both"/>
        <w:rPr>
          <w:sz w:val="28"/>
          <w:szCs w:val="28"/>
        </w:rPr>
      </w:pPr>
      <w:r>
        <w:rPr>
          <w:sz w:val="28"/>
          <w:szCs w:val="28"/>
        </w:rP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4406E7" w:rsidRDefault="004406E7" w:rsidP="004406E7">
      <w:pPr>
        <w:ind w:firstLine="567"/>
        <w:jc w:val="both"/>
        <w:rPr>
          <w:sz w:val="28"/>
          <w:szCs w:val="28"/>
        </w:rPr>
      </w:pPr>
      <w:r>
        <w:rPr>
          <w:sz w:val="28"/>
          <w:szCs w:val="28"/>
        </w:rPr>
        <w:lastRenderedPageBreak/>
        <w:t xml:space="preserve">6.21. </w:t>
      </w:r>
      <w:proofErr w:type="gramStart"/>
      <w:r>
        <w:rPr>
          <w:sz w:val="28"/>
          <w:szCs w:val="28"/>
        </w:rPr>
        <w:t>Ужин должен состоять из овощного (творожного) блюда или каши; основного второго блюда (мясо, рыба или птица), напитка (чай, сок, кисель).</w:t>
      </w:r>
      <w:proofErr w:type="gramEnd"/>
      <w:r>
        <w:rPr>
          <w:sz w:val="28"/>
          <w:szCs w:val="28"/>
        </w:rPr>
        <w:t xml:space="preserve"> Дополнительно рекомендуется включать, в качестве второго ужина,  фрукты или кисломолочные продукты и булочные или кондитерские изделия без крема. </w:t>
      </w:r>
    </w:p>
    <w:p w:rsidR="004406E7" w:rsidRDefault="004406E7" w:rsidP="004406E7">
      <w:pPr>
        <w:ind w:firstLine="567"/>
        <w:jc w:val="both"/>
        <w:rPr>
          <w:sz w:val="28"/>
          <w:szCs w:val="28"/>
        </w:rPr>
      </w:pPr>
      <w:r>
        <w:rPr>
          <w:sz w:val="28"/>
          <w:szCs w:val="28"/>
        </w:rPr>
        <w:t xml:space="preserve">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(приложение 6 настоящих санитарных правил), что должно подтверждаться необходимыми расчетами. </w:t>
      </w:r>
    </w:p>
    <w:p w:rsidR="004406E7" w:rsidRDefault="004406E7" w:rsidP="004406E7">
      <w:pPr>
        <w:ind w:firstLine="567"/>
        <w:jc w:val="both"/>
        <w:rPr>
          <w:sz w:val="28"/>
          <w:szCs w:val="28"/>
        </w:rPr>
      </w:pPr>
      <w:r>
        <w:rPr>
          <w:sz w:val="28"/>
          <w:szCs w:val="28"/>
        </w:rP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4406E7" w:rsidRDefault="004406E7" w:rsidP="004406E7">
      <w:pPr>
        <w:ind w:firstLine="567"/>
        <w:jc w:val="both"/>
        <w:rPr>
          <w:sz w:val="28"/>
          <w:szCs w:val="28"/>
        </w:rPr>
      </w:pPr>
      <w:r>
        <w:rPr>
          <w:sz w:val="28"/>
          <w:szCs w:val="28"/>
        </w:rPr>
        <w:t xml:space="preserve">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приложении 7. </w:t>
      </w:r>
    </w:p>
    <w:p w:rsidR="004406E7" w:rsidRDefault="004406E7" w:rsidP="004406E7">
      <w:pPr>
        <w:ind w:firstLine="567"/>
        <w:jc w:val="both"/>
        <w:rPr>
          <w:sz w:val="28"/>
          <w:szCs w:val="28"/>
        </w:rPr>
      </w:pPr>
      <w:r>
        <w:rPr>
          <w:sz w:val="28"/>
          <w:szCs w:val="28"/>
        </w:rPr>
        <w:t xml:space="preserve">6.26. </w:t>
      </w:r>
      <w:proofErr w:type="gramStart"/>
      <w:r>
        <w:rPr>
          <w:sz w:val="28"/>
          <w:szCs w:val="28"/>
        </w:rPr>
        <w:t xml:space="preserve">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 </w:t>
      </w:r>
      <w:proofErr w:type="gramEnd"/>
    </w:p>
    <w:p w:rsidR="004406E7" w:rsidRDefault="004406E7" w:rsidP="004406E7">
      <w:pPr>
        <w:ind w:firstLine="567"/>
        <w:jc w:val="both"/>
        <w:rPr>
          <w:sz w:val="28"/>
          <w:szCs w:val="28"/>
        </w:rPr>
      </w:pPr>
      <w:r>
        <w:rPr>
          <w:sz w:val="28"/>
          <w:szCs w:val="28"/>
        </w:rPr>
        <w:t>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 сельскохозяйственной продукции.</w:t>
      </w:r>
    </w:p>
    <w:p w:rsidR="004406E7" w:rsidRDefault="004406E7" w:rsidP="004406E7">
      <w:pPr>
        <w:ind w:firstLine="567"/>
        <w:jc w:val="both"/>
        <w:rPr>
          <w:sz w:val="28"/>
          <w:szCs w:val="28"/>
        </w:rPr>
      </w:pPr>
      <w:r>
        <w:rPr>
          <w:sz w:val="28"/>
          <w:szCs w:val="28"/>
        </w:rP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4406E7" w:rsidRDefault="004406E7" w:rsidP="004406E7">
      <w:pPr>
        <w:ind w:firstLine="567"/>
        <w:jc w:val="both"/>
        <w:rPr>
          <w:color w:val="0000FF"/>
          <w:sz w:val="28"/>
        </w:rPr>
      </w:pPr>
      <w:r>
        <w:rPr>
          <w:sz w:val="28"/>
        </w:rPr>
        <w:t>6.27. Доставка пищевых продуктов осуществляется специализированным транспортом, имеющий оформленный  в установленном порядке санитарный паспорт,при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r>
        <w:rPr>
          <w:color w:val="0000FF"/>
          <w:sz w:val="28"/>
        </w:rPr>
        <w:t>.</w:t>
      </w:r>
    </w:p>
    <w:p w:rsidR="004406E7" w:rsidRDefault="004406E7" w:rsidP="004406E7">
      <w:pPr>
        <w:ind w:firstLine="567"/>
        <w:jc w:val="both"/>
        <w:rPr>
          <w:sz w:val="28"/>
          <w:szCs w:val="28"/>
        </w:rPr>
      </w:pPr>
      <w:r>
        <w:rPr>
          <w:sz w:val="28"/>
          <w:szCs w:val="28"/>
        </w:rPr>
        <w:lastRenderedPageBreak/>
        <w:t xml:space="preserve">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 </w:t>
      </w:r>
    </w:p>
    <w:p w:rsidR="004406E7" w:rsidRDefault="004406E7" w:rsidP="004406E7">
      <w:pPr>
        <w:ind w:firstLine="567"/>
        <w:jc w:val="both"/>
        <w:rPr>
          <w:sz w:val="28"/>
          <w:szCs w:val="28"/>
        </w:rPr>
      </w:pPr>
      <w:r>
        <w:rPr>
          <w:sz w:val="28"/>
          <w:szCs w:val="28"/>
        </w:rPr>
        <w:t xml:space="preserve">6.29. Овощи урожая прошлого года (капусту, репчатый лук, корнеплоды и др.) в период после 1 марта допускается использовать только после термической обработки.  </w:t>
      </w:r>
    </w:p>
    <w:p w:rsidR="004406E7" w:rsidRDefault="004406E7" w:rsidP="004406E7">
      <w:pPr>
        <w:ind w:firstLine="567"/>
        <w:jc w:val="both"/>
        <w:rPr>
          <w:sz w:val="28"/>
          <w:szCs w:val="28"/>
        </w:rPr>
      </w:pPr>
      <w:r>
        <w:rPr>
          <w:sz w:val="28"/>
          <w:szCs w:val="28"/>
        </w:rPr>
        <w:t>6.30. В течение двух недель (10-14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(таблицы 1 и 2 приложения 8 настоящих санитарных правил).</w:t>
      </w:r>
    </w:p>
    <w:p w:rsidR="004406E7" w:rsidRDefault="004406E7" w:rsidP="004406E7">
      <w:pPr>
        <w:ind w:firstLine="567"/>
        <w:jc w:val="both"/>
        <w:rPr>
          <w:sz w:val="28"/>
          <w:szCs w:val="28"/>
        </w:rPr>
      </w:pPr>
      <w:r>
        <w:rPr>
          <w:sz w:val="28"/>
          <w:szCs w:val="28"/>
        </w:rPr>
        <w:t xml:space="preserve">Приведенные в приложении 8 настоящих санитарных </w:t>
      </w:r>
      <w:proofErr w:type="gramStart"/>
      <w:r>
        <w:rPr>
          <w:sz w:val="28"/>
          <w:szCs w:val="28"/>
        </w:rPr>
        <w:t>правил</w:t>
      </w:r>
      <w:proofErr w:type="gramEnd"/>
      <w:r>
        <w:rPr>
          <w:sz w:val="28"/>
          <w:szCs w:val="28"/>
        </w:rPr>
        <w:t xml:space="preserve">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p>
    <w:p w:rsidR="004406E7" w:rsidRDefault="004406E7" w:rsidP="004406E7">
      <w:pPr>
        <w:ind w:firstLine="567"/>
        <w:jc w:val="both"/>
        <w:rPr>
          <w:sz w:val="28"/>
          <w:szCs w:val="28"/>
        </w:rPr>
      </w:pPr>
      <w:r>
        <w:rPr>
          <w:sz w:val="28"/>
          <w:szCs w:val="28"/>
        </w:rPr>
        <w:t xml:space="preserve">6.31. </w:t>
      </w:r>
      <w:proofErr w:type="gramStart"/>
      <w:r>
        <w:rPr>
          <w:sz w:val="28"/>
          <w:szCs w:val="28"/>
        </w:rPr>
        <w:t>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(приложение 9).</w:t>
      </w:r>
      <w:proofErr w:type="gramEnd"/>
      <w:r>
        <w:rPr>
          <w:sz w:val="28"/>
          <w:szCs w:val="28"/>
        </w:rPr>
        <w:t xml:space="preserve">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 </w:t>
      </w:r>
    </w:p>
    <w:p w:rsidR="004406E7" w:rsidRDefault="004406E7" w:rsidP="004406E7">
      <w:pPr>
        <w:ind w:firstLine="567"/>
        <w:jc w:val="both"/>
        <w:rPr>
          <w:sz w:val="28"/>
          <w:szCs w:val="28"/>
        </w:rPr>
      </w:pPr>
      <w:r>
        <w:rPr>
          <w:sz w:val="28"/>
          <w:szCs w:val="28"/>
        </w:rP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4406E7" w:rsidRDefault="004406E7" w:rsidP="004406E7">
      <w:pPr>
        <w:ind w:firstLine="567"/>
        <w:jc w:val="both"/>
        <w:rPr>
          <w:sz w:val="28"/>
          <w:szCs w:val="28"/>
        </w:rPr>
      </w:pPr>
      <w:r>
        <w:rPr>
          <w:sz w:val="28"/>
          <w:szCs w:val="28"/>
        </w:rPr>
        <w:t xml:space="preserve">6.33. Реализация напитков, воды через буфеты должна осуществляться в потребительской таре, емкостью не более 500 мл. Разливать напитки в буфете не допускается. </w:t>
      </w:r>
    </w:p>
    <w:p w:rsidR="004406E7" w:rsidRDefault="004406E7" w:rsidP="004406E7">
      <w:pPr>
        <w:ind w:firstLine="567"/>
        <w:jc w:val="both"/>
        <w:rPr>
          <w:sz w:val="28"/>
          <w:szCs w:val="28"/>
        </w:rPr>
      </w:pPr>
      <w:r>
        <w:rPr>
          <w:sz w:val="28"/>
          <w:szCs w:val="28"/>
        </w:rPr>
        <w:t>6.34. Не допускается замена горячего питания выдачей продуктов в потребительской таре.</w:t>
      </w:r>
    </w:p>
    <w:p w:rsidR="004406E7" w:rsidRDefault="004406E7" w:rsidP="004406E7">
      <w:pPr>
        <w:pStyle w:val="210"/>
      </w:pPr>
    </w:p>
    <w:p w:rsidR="004406E7" w:rsidRDefault="004406E7" w:rsidP="004406E7">
      <w:pPr>
        <w:pStyle w:val="1"/>
      </w:pPr>
      <w:r>
        <w:lastRenderedPageBreak/>
        <w:t xml:space="preserve">VII. Организация обслуживания </w:t>
      </w:r>
      <w:proofErr w:type="gramStart"/>
      <w:r>
        <w:t>обучающихся</w:t>
      </w:r>
      <w:proofErr w:type="gramEnd"/>
      <w:r>
        <w:t xml:space="preserve"> горячим питанием </w:t>
      </w:r>
    </w:p>
    <w:p w:rsidR="004406E7" w:rsidRDefault="004406E7" w:rsidP="004406E7">
      <w:pPr>
        <w:pStyle w:val="1"/>
      </w:pPr>
    </w:p>
    <w:p w:rsidR="004406E7" w:rsidRDefault="004406E7" w:rsidP="004406E7">
      <w:pPr>
        <w:ind w:firstLine="567"/>
        <w:jc w:val="both"/>
        <w:rPr>
          <w:sz w:val="28"/>
          <w:szCs w:val="28"/>
        </w:rPr>
      </w:pPr>
      <w:r>
        <w:rPr>
          <w:sz w:val="28"/>
          <w:szCs w:val="28"/>
        </w:rPr>
        <w:t xml:space="preserve">7.1. Горячее питание  предусматривает наличие горячего первого и (или) второго блюда, </w:t>
      </w:r>
      <w:proofErr w:type="gramStart"/>
      <w:r>
        <w:rPr>
          <w:sz w:val="28"/>
          <w:szCs w:val="28"/>
        </w:rPr>
        <w:t>доведенных</w:t>
      </w:r>
      <w:proofErr w:type="gramEnd"/>
      <w:r>
        <w:rPr>
          <w:sz w:val="28"/>
          <w:szCs w:val="28"/>
        </w:rPr>
        <w:t xml:space="preserve"> до кулинарной готовности, </w:t>
      </w:r>
      <w:proofErr w:type="spellStart"/>
      <w:r>
        <w:rPr>
          <w:sz w:val="28"/>
          <w:szCs w:val="28"/>
        </w:rPr>
        <w:t>порционированных</w:t>
      </w:r>
      <w:proofErr w:type="spellEnd"/>
      <w:r>
        <w:rPr>
          <w:sz w:val="28"/>
          <w:szCs w:val="28"/>
        </w:rPr>
        <w:t xml:space="preserve"> и оформленных.</w:t>
      </w:r>
    </w:p>
    <w:p w:rsidR="004406E7" w:rsidRDefault="004406E7" w:rsidP="004406E7">
      <w:pPr>
        <w:pStyle w:val="210"/>
      </w:pPr>
      <w:r>
        <w:t xml:space="preserve">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w:t>
      </w:r>
      <w:proofErr w:type="spellStart"/>
      <w:r>
        <w:t>интернатного</w:t>
      </w:r>
      <w:proofErr w:type="spellEnd"/>
      <w:r>
        <w:t xml:space="preserve">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4406E7" w:rsidRDefault="004406E7" w:rsidP="004406E7">
      <w:pPr>
        <w:pStyle w:val="210"/>
      </w:pPr>
      <w:r>
        <w:t xml:space="preserve">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 </w:t>
      </w:r>
    </w:p>
    <w:p w:rsidR="004406E7" w:rsidRDefault="004406E7" w:rsidP="004406E7">
      <w:pPr>
        <w:pStyle w:val="210"/>
      </w:pPr>
      <w:r>
        <w:t>Предварительное накрытие столов (сервировка) может осуществляться дежурными детьми старше 14 лет под руководством дежурного преподавателя.</w:t>
      </w:r>
    </w:p>
    <w:p w:rsidR="004406E7" w:rsidRDefault="004406E7" w:rsidP="004406E7">
      <w:pPr>
        <w:pStyle w:val="210"/>
      </w:pPr>
      <w:r>
        <w:t xml:space="preserve">7.4. </w:t>
      </w:r>
      <w:proofErr w:type="gramStart"/>
      <w:r>
        <w:t>Не допускается присутствие обучающихся в производственных помещениях столовой.</w:t>
      </w:r>
      <w:proofErr w:type="gramEnd"/>
      <w:r>
        <w:t xml:space="preserve">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4406E7" w:rsidRDefault="004406E7" w:rsidP="004406E7">
      <w:pPr>
        <w:pStyle w:val="210"/>
      </w:pPr>
      <w:r>
        <w:t xml:space="preserve">7.5. Не допускается привлекать к приготовлению, </w:t>
      </w:r>
      <w:proofErr w:type="spellStart"/>
      <w:r>
        <w:t>порционированию</w:t>
      </w:r>
      <w:proofErr w:type="spellEnd"/>
      <w:r>
        <w:t xml:space="preserve">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4406E7" w:rsidRDefault="004406E7" w:rsidP="004406E7">
      <w:pPr>
        <w:pStyle w:val="210"/>
      </w:pPr>
    </w:p>
    <w:p w:rsidR="004406E7" w:rsidRDefault="004406E7" w:rsidP="004406E7">
      <w:pPr>
        <w:pStyle w:val="1"/>
      </w:pPr>
      <w:r>
        <w:t>VIII. Требования к условиям и технологии изготовления</w:t>
      </w:r>
      <w:r>
        <w:br/>
        <w:t xml:space="preserve"> кулинарной продукции</w:t>
      </w:r>
    </w:p>
    <w:p w:rsidR="004406E7" w:rsidRDefault="004406E7" w:rsidP="004406E7">
      <w:pPr>
        <w:ind w:firstLine="567"/>
        <w:jc w:val="both"/>
        <w:rPr>
          <w:sz w:val="28"/>
          <w:szCs w:val="28"/>
        </w:rPr>
      </w:pPr>
    </w:p>
    <w:p w:rsidR="004406E7" w:rsidRDefault="004406E7" w:rsidP="004406E7">
      <w:pPr>
        <w:ind w:firstLine="567"/>
        <w:jc w:val="both"/>
        <w:rPr>
          <w:sz w:val="28"/>
          <w:szCs w:val="28"/>
        </w:rPr>
      </w:pPr>
      <w:r>
        <w:rPr>
          <w:sz w:val="28"/>
          <w:szCs w:val="28"/>
        </w:rPr>
        <w:t>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требованиями к организациям общественного питания и с учетом требований настоящих санитарных правил.</w:t>
      </w:r>
    </w:p>
    <w:p w:rsidR="004406E7" w:rsidRDefault="004406E7" w:rsidP="004406E7">
      <w:pPr>
        <w:ind w:firstLine="567"/>
        <w:jc w:val="both"/>
        <w:rPr>
          <w:sz w:val="28"/>
          <w:szCs w:val="28"/>
        </w:rPr>
      </w:pPr>
      <w:r>
        <w:rPr>
          <w:sz w:val="28"/>
          <w:szCs w:val="28"/>
        </w:rPr>
        <w:t xml:space="preserve">8.2. При приготовлении кулинарной продукции, которая включает в себя </w:t>
      </w:r>
      <w:r>
        <w:rPr>
          <w:sz w:val="28"/>
        </w:rPr>
        <w:t xml:space="preserve">совокупность блюд, кулинарных изделий и кулинарных полуфабрикатов, </w:t>
      </w:r>
      <w:r>
        <w:rPr>
          <w:sz w:val="28"/>
          <w:szCs w:val="28"/>
        </w:rPr>
        <w:t xml:space="preserve">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гигиеническим требованиям безопасности и пищевой ценности, </w:t>
      </w:r>
      <w:proofErr w:type="gramStart"/>
      <w:r>
        <w:rPr>
          <w:sz w:val="28"/>
          <w:szCs w:val="28"/>
        </w:rPr>
        <w:t>предъявляемых</w:t>
      </w:r>
      <w:proofErr w:type="gramEnd"/>
      <w:r>
        <w:rPr>
          <w:sz w:val="28"/>
          <w:szCs w:val="28"/>
        </w:rPr>
        <w:t xml:space="preserve"> к пищевым продуктам.</w:t>
      </w:r>
    </w:p>
    <w:p w:rsidR="004406E7" w:rsidRDefault="004406E7" w:rsidP="004406E7">
      <w:pPr>
        <w:ind w:firstLine="567"/>
        <w:jc w:val="both"/>
        <w:rPr>
          <w:sz w:val="28"/>
          <w:szCs w:val="28"/>
        </w:rPr>
      </w:pPr>
      <w:r>
        <w:rPr>
          <w:sz w:val="28"/>
          <w:szCs w:val="28"/>
        </w:rPr>
        <w:t xml:space="preserve">8.3. </w:t>
      </w:r>
      <w:r>
        <w:rPr>
          <w:color w:val="000000"/>
          <w:sz w:val="28"/>
          <w:szCs w:val="28"/>
        </w:rPr>
        <w:t xml:space="preserve">Столовая </w:t>
      </w:r>
      <w:r>
        <w:rPr>
          <w:sz w:val="28"/>
          <w:szCs w:val="28"/>
        </w:rPr>
        <w:t>образовательного учреждения</w:t>
      </w:r>
      <w:r>
        <w:rPr>
          <w:color w:val="000000"/>
          <w:sz w:val="28"/>
          <w:szCs w:val="28"/>
        </w:rPr>
        <w:t>, работающая на полуфабрикатах (</w:t>
      </w:r>
      <w:proofErr w:type="spellStart"/>
      <w:r>
        <w:rPr>
          <w:color w:val="000000"/>
          <w:sz w:val="28"/>
          <w:szCs w:val="28"/>
        </w:rPr>
        <w:t>доготовочная</w:t>
      </w:r>
      <w:proofErr w:type="spellEnd"/>
      <w:r>
        <w:rPr>
          <w:color w:val="000000"/>
          <w:sz w:val="28"/>
          <w:szCs w:val="28"/>
        </w:rPr>
        <w:t xml:space="preserve">), должна получать полуфабрикаты высокой степени готовности, в том числе очищенные овощи, </w:t>
      </w:r>
      <w:r>
        <w:rPr>
          <w:sz w:val="28"/>
          <w:szCs w:val="28"/>
        </w:rPr>
        <w:t>из которых в результате минимально необходимых технологических операций получают блюда или кулинарные изделия.</w:t>
      </w:r>
    </w:p>
    <w:p w:rsidR="004406E7" w:rsidRDefault="004406E7" w:rsidP="004406E7">
      <w:pPr>
        <w:ind w:firstLine="567"/>
        <w:jc w:val="both"/>
        <w:rPr>
          <w:sz w:val="28"/>
          <w:szCs w:val="28"/>
        </w:rPr>
      </w:pPr>
      <w:r>
        <w:rPr>
          <w:sz w:val="28"/>
          <w:szCs w:val="28"/>
        </w:rPr>
        <w:lastRenderedPageBreak/>
        <w:t>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требованиям безопасности и пищевой ценности пищевых продуктов.</w:t>
      </w:r>
    </w:p>
    <w:p w:rsidR="004406E7" w:rsidRDefault="004406E7" w:rsidP="004406E7">
      <w:pPr>
        <w:ind w:firstLine="567"/>
        <w:jc w:val="both"/>
        <w:rPr>
          <w:sz w:val="28"/>
          <w:szCs w:val="28"/>
        </w:rPr>
      </w:pPr>
      <w:r>
        <w:rPr>
          <w:sz w:val="28"/>
          <w:szCs w:val="28"/>
        </w:rPr>
        <w:t>8.5. Для сохранения пищевой ценности кулинарных изделий и их безопасности необходимо выполнение санитарно-эпидемиологических требований санитарных правил для организаций общественного питания и настоящих санитарных правил.</w:t>
      </w:r>
    </w:p>
    <w:p w:rsidR="004406E7" w:rsidRDefault="004406E7" w:rsidP="004406E7">
      <w:pPr>
        <w:ind w:firstLine="567"/>
        <w:jc w:val="both"/>
        <w:rPr>
          <w:sz w:val="28"/>
        </w:rPr>
      </w:pPr>
      <w:r>
        <w:rPr>
          <w:sz w:val="28"/>
        </w:rP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4406E7" w:rsidRDefault="004406E7" w:rsidP="004406E7">
      <w:pPr>
        <w:pStyle w:val="210"/>
      </w:pPr>
      <w:r>
        <w:t xml:space="preserve">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 </w:t>
      </w:r>
    </w:p>
    <w:p w:rsidR="004406E7" w:rsidRDefault="004406E7" w:rsidP="004406E7">
      <w:pPr>
        <w:ind w:firstLine="567"/>
        <w:jc w:val="both"/>
        <w:rPr>
          <w:sz w:val="28"/>
          <w:szCs w:val="28"/>
        </w:rPr>
      </w:pPr>
      <w:r>
        <w:rPr>
          <w:sz w:val="28"/>
          <w:szCs w:val="28"/>
        </w:rPr>
        <w:t xml:space="preserve">8.8. Размораживание (дефростацию) и первичную обработку мяса и мяса птицы проводят в соответствии с требованиями санитарных правил для организаций общественного питания. </w:t>
      </w:r>
    </w:p>
    <w:p w:rsidR="004406E7" w:rsidRDefault="004406E7" w:rsidP="004406E7">
      <w:pPr>
        <w:ind w:firstLine="567"/>
        <w:jc w:val="both"/>
        <w:rPr>
          <w:sz w:val="28"/>
          <w:szCs w:val="28"/>
        </w:rPr>
      </w:pPr>
      <w:r>
        <w:rPr>
          <w:sz w:val="28"/>
          <w:szCs w:val="28"/>
        </w:rPr>
        <w:t>8.9. Для обработки сырой птицы выделяют отдельные столы, разделочный и производственный инвентарь.</w:t>
      </w:r>
    </w:p>
    <w:p w:rsidR="004406E7" w:rsidRDefault="004406E7" w:rsidP="004406E7">
      <w:pPr>
        <w:ind w:firstLine="567"/>
        <w:jc w:val="both"/>
        <w:rPr>
          <w:sz w:val="28"/>
          <w:szCs w:val="28"/>
        </w:rPr>
      </w:pPr>
      <w:r>
        <w:rPr>
          <w:sz w:val="28"/>
          <w:szCs w:val="28"/>
        </w:rPr>
        <w:t>8.10. Рыбу размораживают на производственных столах или в воде при температуре не выше + 12</w:t>
      </w:r>
      <w:r>
        <w:rPr>
          <w:sz w:val="28"/>
          <w:szCs w:val="28"/>
          <w:vertAlign w:val="superscript"/>
        </w:rPr>
        <w:t>0</w:t>
      </w:r>
      <w:proofErr w:type="gramStart"/>
      <w:r>
        <w:rPr>
          <w:sz w:val="28"/>
          <w:szCs w:val="28"/>
        </w:rPr>
        <w:t xml:space="preserve"> С</w:t>
      </w:r>
      <w:proofErr w:type="gramEnd"/>
      <w:r>
        <w:rPr>
          <w:sz w:val="28"/>
          <w:szCs w:val="28"/>
        </w:rPr>
        <w:t xml:space="preserve">,  с добавлением соли из расчета 7-10 г на 1 л. Не рекомендуется </w:t>
      </w:r>
      <w:proofErr w:type="spellStart"/>
      <w:r>
        <w:rPr>
          <w:sz w:val="28"/>
          <w:szCs w:val="28"/>
        </w:rPr>
        <w:t>дефростировать</w:t>
      </w:r>
      <w:proofErr w:type="spellEnd"/>
      <w:r>
        <w:rPr>
          <w:sz w:val="28"/>
          <w:szCs w:val="28"/>
        </w:rPr>
        <w:t xml:space="preserve"> в воде рыбу осетровых пород и филе.</w:t>
      </w:r>
    </w:p>
    <w:p w:rsidR="004406E7" w:rsidRDefault="004406E7" w:rsidP="004406E7">
      <w:pPr>
        <w:ind w:firstLine="567"/>
        <w:jc w:val="both"/>
        <w:rPr>
          <w:sz w:val="28"/>
          <w:szCs w:val="28"/>
        </w:rPr>
      </w:pPr>
      <w:r>
        <w:rPr>
          <w:sz w:val="28"/>
          <w:szCs w:val="28"/>
        </w:rPr>
        <w:t xml:space="preserve">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w:t>
      </w:r>
      <w:proofErr w:type="spellStart"/>
      <w:r>
        <w:rPr>
          <w:sz w:val="28"/>
          <w:szCs w:val="28"/>
        </w:rPr>
        <w:t>дефростированной</w:t>
      </w:r>
      <w:proofErr w:type="spellEnd"/>
      <w:r>
        <w:rPr>
          <w:sz w:val="28"/>
          <w:szCs w:val="28"/>
        </w:rPr>
        <w:t xml:space="preserve"> продукции не допускается. </w:t>
      </w:r>
    </w:p>
    <w:p w:rsidR="004406E7" w:rsidRDefault="004406E7" w:rsidP="004406E7">
      <w:pPr>
        <w:ind w:firstLine="567"/>
        <w:jc w:val="both"/>
        <w:rPr>
          <w:sz w:val="28"/>
          <w:szCs w:val="28"/>
        </w:rPr>
      </w:pPr>
      <w:r>
        <w:rPr>
          <w:sz w:val="28"/>
          <w:szCs w:val="28"/>
        </w:rPr>
        <w:t xml:space="preserve">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3-4 </w:t>
      </w:r>
      <w:proofErr w:type="gramStart"/>
      <w:r>
        <w:rPr>
          <w:sz w:val="28"/>
          <w:szCs w:val="28"/>
        </w:rPr>
        <w:t>наружных</w:t>
      </w:r>
      <w:proofErr w:type="gramEnd"/>
      <w:r>
        <w:rPr>
          <w:sz w:val="28"/>
          <w:szCs w:val="28"/>
        </w:rPr>
        <w:t xml:space="preserve"> листа. </w:t>
      </w:r>
    </w:p>
    <w:p w:rsidR="004406E7" w:rsidRDefault="004406E7" w:rsidP="004406E7">
      <w:pPr>
        <w:ind w:firstLine="567"/>
        <w:jc w:val="both"/>
        <w:rPr>
          <w:sz w:val="28"/>
          <w:szCs w:val="28"/>
        </w:rPr>
      </w:pPr>
      <w:r>
        <w:rPr>
          <w:sz w:val="28"/>
          <w:szCs w:val="28"/>
        </w:rP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4406E7" w:rsidRDefault="004406E7" w:rsidP="004406E7">
      <w:pPr>
        <w:pStyle w:val="210"/>
      </w:pPr>
      <w:r>
        <w:t xml:space="preserve">8.14. Обработку яиц проводят в отдельном помещении либо в специально отведенном месте </w:t>
      </w:r>
      <w:proofErr w:type="gramStart"/>
      <w:r>
        <w:t>мясо-рыбного</w:t>
      </w:r>
      <w:proofErr w:type="gramEnd"/>
      <w:r>
        <w:t xml:space="preserve"> цеха. Для этих целей используются промаркированные ванны и (или) емкости; возможно использование перфорированных емкостей. </w:t>
      </w:r>
    </w:p>
    <w:p w:rsidR="004406E7" w:rsidRDefault="004406E7" w:rsidP="004406E7">
      <w:pPr>
        <w:pStyle w:val="210"/>
      </w:pPr>
      <w:r>
        <w:lastRenderedPageBreak/>
        <w:t xml:space="preserve">Обработка яиц проводится при условии полного их погружения в раствор в следующем порядке: </w:t>
      </w:r>
    </w:p>
    <w:p w:rsidR="004406E7" w:rsidRDefault="004406E7" w:rsidP="004406E7">
      <w:pPr>
        <w:pStyle w:val="21"/>
        <w:numPr>
          <w:ilvl w:val="0"/>
          <w:numId w:val="1"/>
        </w:numPr>
        <w:tabs>
          <w:tab w:val="left" w:pos="1843"/>
        </w:tabs>
        <w:spacing w:line="240" w:lineRule="auto"/>
        <w:ind w:left="1843"/>
        <w:rPr>
          <w:rFonts w:ascii="Times New Roman" w:hAnsi="Times New Roman"/>
          <w:bCs/>
          <w:sz w:val="28"/>
          <w:szCs w:val="28"/>
        </w:rPr>
      </w:pPr>
      <w:r>
        <w:rPr>
          <w:rFonts w:ascii="Times New Roman" w:hAnsi="Times New Roman"/>
          <w:bCs/>
          <w:sz w:val="28"/>
          <w:szCs w:val="28"/>
          <w:lang w:val="en-US"/>
        </w:rPr>
        <w:t>I</w:t>
      </w:r>
      <w:r>
        <w:rPr>
          <w:rFonts w:ascii="Times New Roman" w:hAnsi="Times New Roman"/>
          <w:bCs/>
          <w:sz w:val="28"/>
          <w:szCs w:val="28"/>
        </w:rPr>
        <w:t xml:space="preserve"> – обработка в 1-2 %  теплом растворе кальцинированной соды;</w:t>
      </w:r>
    </w:p>
    <w:p w:rsidR="004406E7" w:rsidRDefault="004406E7" w:rsidP="004406E7">
      <w:pPr>
        <w:pStyle w:val="21"/>
        <w:numPr>
          <w:ilvl w:val="0"/>
          <w:numId w:val="1"/>
        </w:numPr>
        <w:tabs>
          <w:tab w:val="left" w:pos="1843"/>
        </w:tabs>
        <w:spacing w:line="240" w:lineRule="auto"/>
        <w:ind w:left="1843"/>
        <w:rPr>
          <w:rFonts w:ascii="Times New Roman" w:hAnsi="Times New Roman"/>
          <w:bCs/>
          <w:sz w:val="28"/>
          <w:szCs w:val="28"/>
        </w:rPr>
      </w:pPr>
      <w:r>
        <w:rPr>
          <w:rFonts w:ascii="Times New Roman" w:hAnsi="Times New Roman"/>
          <w:bCs/>
          <w:sz w:val="28"/>
          <w:szCs w:val="28"/>
          <w:lang w:val="en-US"/>
        </w:rPr>
        <w:t>II</w:t>
      </w:r>
      <w:r>
        <w:rPr>
          <w:rFonts w:ascii="Times New Roman" w:hAnsi="Times New Roman"/>
          <w:bCs/>
          <w:sz w:val="28"/>
          <w:szCs w:val="28"/>
        </w:rPr>
        <w:t xml:space="preserve"> – обработка в 0,5 %  растворе хлорамина или других разрешенных в             </w:t>
      </w:r>
    </w:p>
    <w:p w:rsidR="004406E7" w:rsidRDefault="004406E7" w:rsidP="004406E7">
      <w:pPr>
        <w:pStyle w:val="21"/>
        <w:spacing w:line="240" w:lineRule="auto"/>
        <w:ind w:left="567" w:firstLine="0"/>
        <w:rPr>
          <w:rFonts w:ascii="Times New Roman" w:hAnsi="Times New Roman"/>
          <w:bCs/>
          <w:sz w:val="28"/>
          <w:szCs w:val="28"/>
        </w:rPr>
      </w:pPr>
      <w:r>
        <w:rPr>
          <w:rFonts w:ascii="Times New Roman" w:hAnsi="Times New Roman"/>
          <w:bCs/>
          <w:sz w:val="28"/>
          <w:szCs w:val="28"/>
        </w:rPr>
        <w:t xml:space="preserve">           установленном </w:t>
      </w:r>
      <w:proofErr w:type="gramStart"/>
      <w:r>
        <w:rPr>
          <w:rFonts w:ascii="Times New Roman" w:hAnsi="Times New Roman"/>
          <w:bCs/>
          <w:sz w:val="28"/>
          <w:szCs w:val="28"/>
        </w:rPr>
        <w:t>порядке</w:t>
      </w:r>
      <w:proofErr w:type="gramEnd"/>
      <w:r>
        <w:rPr>
          <w:rFonts w:ascii="Times New Roman" w:hAnsi="Times New Roman"/>
          <w:bCs/>
          <w:sz w:val="28"/>
          <w:szCs w:val="28"/>
        </w:rPr>
        <w:t xml:space="preserve"> дезинфицирующих средств;</w:t>
      </w:r>
    </w:p>
    <w:p w:rsidR="004406E7" w:rsidRDefault="004406E7" w:rsidP="004406E7">
      <w:pPr>
        <w:ind w:firstLine="567"/>
        <w:jc w:val="both"/>
        <w:rPr>
          <w:bCs/>
          <w:sz w:val="28"/>
          <w:szCs w:val="28"/>
        </w:rPr>
      </w:pPr>
      <w:r>
        <w:rPr>
          <w:bCs/>
          <w:sz w:val="28"/>
          <w:szCs w:val="28"/>
        </w:rPr>
        <w:t xml:space="preserve">         - </w:t>
      </w:r>
      <w:r>
        <w:rPr>
          <w:bCs/>
          <w:sz w:val="28"/>
          <w:szCs w:val="28"/>
          <w:lang w:val="en-US"/>
        </w:rPr>
        <w:t>III</w:t>
      </w:r>
      <w:r>
        <w:rPr>
          <w:bCs/>
          <w:sz w:val="28"/>
          <w:szCs w:val="28"/>
        </w:rPr>
        <w:t xml:space="preserve"> – ополаскивание проточной водой в течение не менее 5 минут с последующим выкладыванием в чистую промаркированную посуду.</w:t>
      </w:r>
    </w:p>
    <w:p w:rsidR="004406E7" w:rsidRDefault="004406E7" w:rsidP="004406E7">
      <w:pPr>
        <w:ind w:firstLine="567"/>
        <w:jc w:val="both"/>
        <w:rPr>
          <w:sz w:val="28"/>
          <w:szCs w:val="28"/>
        </w:rPr>
      </w:pPr>
      <w:r>
        <w:rPr>
          <w:sz w:val="28"/>
          <w:szCs w:val="28"/>
        </w:rPr>
        <w:t>8.15. Крупы не должны содержать посторонних примесей. Перед использованием крупы промывают проточной водой.</w:t>
      </w:r>
    </w:p>
    <w:p w:rsidR="004406E7" w:rsidRDefault="004406E7" w:rsidP="004406E7">
      <w:pPr>
        <w:ind w:firstLine="567"/>
        <w:jc w:val="both"/>
        <w:rPr>
          <w:sz w:val="28"/>
          <w:szCs w:val="28"/>
        </w:rPr>
      </w:pPr>
      <w:r>
        <w:rPr>
          <w:sz w:val="28"/>
          <w:szCs w:val="28"/>
        </w:rPr>
        <w:t>8.16. Индивидуальную упаковку консервированных продуктов промывают проточной водой и протирают ветошью.</w:t>
      </w:r>
    </w:p>
    <w:p w:rsidR="004406E7" w:rsidRDefault="004406E7" w:rsidP="004406E7">
      <w:pPr>
        <w:ind w:firstLine="567"/>
        <w:jc w:val="both"/>
        <w:rPr>
          <w:sz w:val="28"/>
          <w:szCs w:val="28"/>
        </w:rPr>
      </w:pPr>
      <w:r>
        <w:rPr>
          <w:sz w:val="28"/>
          <w:szCs w:val="28"/>
        </w:rP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4±2°С.</w:t>
      </w:r>
    </w:p>
    <w:p w:rsidR="004406E7" w:rsidRDefault="004406E7" w:rsidP="004406E7">
      <w:pPr>
        <w:ind w:firstLine="567"/>
        <w:jc w:val="both"/>
        <w:rPr>
          <w:sz w:val="28"/>
          <w:szCs w:val="28"/>
        </w:rPr>
      </w:pPr>
      <w:r>
        <w:rPr>
          <w:sz w:val="28"/>
          <w:szCs w:val="28"/>
        </w:rPr>
        <w:t xml:space="preserve">8.18. Очищенные картофель, корнеплоды и другие овощи во избежание их потемнения и высушивания рекомендуется хранить в холодной воде не более 2 часов. </w:t>
      </w:r>
    </w:p>
    <w:p w:rsidR="004406E7" w:rsidRDefault="004406E7" w:rsidP="004406E7">
      <w:pPr>
        <w:ind w:firstLine="567"/>
        <w:jc w:val="both"/>
        <w:rPr>
          <w:sz w:val="28"/>
          <w:szCs w:val="28"/>
        </w:rPr>
      </w:pPr>
      <w:r>
        <w:rPr>
          <w:sz w:val="28"/>
          <w:szCs w:val="28"/>
        </w:rPr>
        <w:t xml:space="preserve">8.19. Сырые овощи и зелень, предназначенные для приготовления холодных закусок без последующей термической обработки, рекомендуется выдерживать в </w:t>
      </w:r>
      <w:r>
        <w:rPr>
          <w:color w:val="333333"/>
          <w:sz w:val="28"/>
          <w:szCs w:val="28"/>
        </w:rPr>
        <w:t>3%-ном растворе уксусной кислоты</w:t>
      </w:r>
      <w:r>
        <w:rPr>
          <w:sz w:val="28"/>
          <w:szCs w:val="28"/>
        </w:rPr>
        <w:t xml:space="preserve"> или в 10% растворе поваренной соли в течение 10 минут с последующим ополаскиванием проточной водой. </w:t>
      </w:r>
    </w:p>
    <w:p w:rsidR="004406E7" w:rsidRDefault="004406E7" w:rsidP="004406E7">
      <w:pPr>
        <w:ind w:firstLine="567"/>
        <w:jc w:val="both"/>
        <w:rPr>
          <w:sz w:val="28"/>
          <w:szCs w:val="28"/>
        </w:rPr>
      </w:pPr>
      <w:r>
        <w:rPr>
          <w:sz w:val="28"/>
          <w:szCs w:val="28"/>
        </w:rPr>
        <w:t xml:space="preserve">8.20. Быстрозамороженные блюда допускается использовать только при гарантированном обеспечении непрерывности </w:t>
      </w:r>
      <w:proofErr w:type="spellStart"/>
      <w:r>
        <w:rPr>
          <w:sz w:val="28"/>
          <w:szCs w:val="28"/>
        </w:rPr>
        <w:t>холодовой</w:t>
      </w:r>
      <w:proofErr w:type="spellEnd"/>
      <w:r>
        <w:rPr>
          <w:sz w:val="28"/>
          <w:szCs w:val="28"/>
        </w:rPr>
        <w:t xml:space="preserve">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 </w:t>
      </w:r>
    </w:p>
    <w:p w:rsidR="004406E7" w:rsidRDefault="004406E7" w:rsidP="004406E7">
      <w:pPr>
        <w:ind w:firstLine="567"/>
        <w:jc w:val="both"/>
        <w:rPr>
          <w:sz w:val="28"/>
          <w:szCs w:val="28"/>
        </w:rPr>
      </w:pPr>
      <w:r>
        <w:rPr>
          <w:sz w:val="28"/>
          <w:szCs w:val="28"/>
        </w:rPr>
        <w:t xml:space="preserve">Не допускается реализация быстрозамороженных блюд после установленного производителем продукции срока годности.   </w:t>
      </w:r>
    </w:p>
    <w:p w:rsidR="004406E7" w:rsidRDefault="004406E7" w:rsidP="004406E7">
      <w:pPr>
        <w:ind w:firstLine="709"/>
        <w:jc w:val="both"/>
        <w:rPr>
          <w:sz w:val="28"/>
          <w:szCs w:val="28"/>
        </w:rPr>
      </w:pPr>
      <w:r>
        <w:rPr>
          <w:sz w:val="28"/>
          <w:szCs w:val="28"/>
        </w:rP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w:t>
      </w:r>
      <w:r>
        <w:rPr>
          <w:sz w:val="28"/>
        </w:rPr>
        <w:t>отвечающим требованиям безопасности для материалов, контактирующих с пищевыми продуктами</w:t>
      </w:r>
      <w:r>
        <w:rPr>
          <w:sz w:val="28"/>
          <w:szCs w:val="28"/>
        </w:rPr>
        <w:t>, и не требующим смазывания жиром (маслом).</w:t>
      </w:r>
    </w:p>
    <w:p w:rsidR="004406E7" w:rsidRDefault="004406E7" w:rsidP="004406E7">
      <w:pPr>
        <w:ind w:firstLine="709"/>
        <w:jc w:val="both"/>
        <w:rPr>
          <w:sz w:val="28"/>
          <w:szCs w:val="28"/>
        </w:rPr>
      </w:pPr>
      <w:r>
        <w:rPr>
          <w:sz w:val="28"/>
          <w:szCs w:val="28"/>
        </w:rPr>
        <w:lastRenderedPageBreak/>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4406E7" w:rsidRDefault="004406E7" w:rsidP="004406E7">
      <w:pPr>
        <w:numPr>
          <w:ilvl w:val="0"/>
          <w:numId w:val="2"/>
        </w:numPr>
        <w:tabs>
          <w:tab w:val="left" w:pos="851"/>
        </w:tabs>
        <w:ind w:left="851"/>
        <w:jc w:val="both"/>
        <w:rPr>
          <w:sz w:val="28"/>
          <w:szCs w:val="28"/>
        </w:rPr>
      </w:pPr>
      <w:r>
        <w:rPr>
          <w:sz w:val="28"/>
          <w:szCs w:val="28"/>
        </w:rPr>
        <w:t xml:space="preserve">при изготовлении вторых блюд из вареного мяса, птицы, рыбы или отпуске вареного мяса (птицы) к первым блюдам, </w:t>
      </w:r>
      <w:proofErr w:type="spellStart"/>
      <w:r>
        <w:rPr>
          <w:sz w:val="28"/>
          <w:szCs w:val="28"/>
        </w:rPr>
        <w:t>порционированное</w:t>
      </w:r>
      <w:proofErr w:type="spellEnd"/>
      <w:r>
        <w:rPr>
          <w:sz w:val="28"/>
          <w:szCs w:val="28"/>
        </w:rPr>
        <w:t xml:space="preserve"> мясо обязательно подвергают вторичному кипячению в бульоне в течение 5-7 минут; </w:t>
      </w:r>
    </w:p>
    <w:p w:rsidR="004406E7" w:rsidRDefault="004406E7" w:rsidP="004406E7">
      <w:pPr>
        <w:numPr>
          <w:ilvl w:val="0"/>
          <w:numId w:val="2"/>
        </w:numPr>
        <w:tabs>
          <w:tab w:val="left" w:pos="851"/>
        </w:tabs>
        <w:ind w:left="851"/>
        <w:jc w:val="both"/>
        <w:rPr>
          <w:sz w:val="28"/>
          <w:szCs w:val="28"/>
        </w:rPr>
      </w:pPr>
      <w:proofErr w:type="spellStart"/>
      <w:r>
        <w:rPr>
          <w:sz w:val="28"/>
          <w:szCs w:val="28"/>
        </w:rPr>
        <w:t>порционированное</w:t>
      </w:r>
      <w:proofErr w:type="spellEnd"/>
      <w:r>
        <w:rPr>
          <w:sz w:val="28"/>
          <w:szCs w:val="28"/>
        </w:rPr>
        <w:t xml:space="preserve"> для первых блюд мясо может до раздачи храниться в бульоне на горячей плите или мармите (не более 1 часа);</w:t>
      </w:r>
    </w:p>
    <w:p w:rsidR="004406E7" w:rsidRDefault="004406E7" w:rsidP="004406E7">
      <w:pPr>
        <w:numPr>
          <w:ilvl w:val="0"/>
          <w:numId w:val="2"/>
        </w:numPr>
        <w:tabs>
          <w:tab w:val="left" w:pos="851"/>
        </w:tabs>
        <w:ind w:left="851"/>
        <w:jc w:val="both"/>
        <w:rPr>
          <w:color w:val="0000FF"/>
          <w:sz w:val="28"/>
          <w:szCs w:val="28"/>
        </w:rPr>
      </w:pPr>
      <w:r>
        <w:rPr>
          <w:sz w:val="28"/>
          <w:szCs w:val="28"/>
        </w:rPr>
        <w:t>при перемешивании ингредиентов, входящих в состав блюд, необходимо пользоваться кухонным инвентарем, не касаясь продукта руками;</w:t>
      </w:r>
    </w:p>
    <w:p w:rsidR="004406E7" w:rsidRDefault="004406E7" w:rsidP="004406E7">
      <w:pPr>
        <w:numPr>
          <w:ilvl w:val="0"/>
          <w:numId w:val="2"/>
        </w:numPr>
        <w:tabs>
          <w:tab w:val="left" w:pos="851"/>
        </w:tabs>
        <w:ind w:left="851"/>
        <w:jc w:val="both"/>
        <w:rPr>
          <w:sz w:val="28"/>
          <w:szCs w:val="28"/>
        </w:rPr>
      </w:pPr>
      <w:r>
        <w:rPr>
          <w:sz w:val="28"/>
          <w:szCs w:val="28"/>
        </w:rPr>
        <w:t xml:space="preserve">при изготовлении картофельного (овощного) пюре следует использовать механическое оборудование; </w:t>
      </w:r>
    </w:p>
    <w:p w:rsidR="004406E7" w:rsidRDefault="004406E7" w:rsidP="004406E7">
      <w:pPr>
        <w:numPr>
          <w:ilvl w:val="0"/>
          <w:numId w:val="2"/>
        </w:numPr>
        <w:tabs>
          <w:tab w:val="left" w:pos="851"/>
        </w:tabs>
        <w:ind w:left="851"/>
        <w:jc w:val="both"/>
        <w:rPr>
          <w:sz w:val="28"/>
          <w:szCs w:val="28"/>
        </w:rPr>
      </w:pPr>
      <w:r>
        <w:rPr>
          <w:sz w:val="28"/>
          <w:szCs w:val="28"/>
        </w:rPr>
        <w:t>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4406E7" w:rsidRDefault="004406E7" w:rsidP="004406E7">
      <w:pPr>
        <w:numPr>
          <w:ilvl w:val="0"/>
          <w:numId w:val="2"/>
        </w:numPr>
        <w:tabs>
          <w:tab w:val="left" w:pos="851"/>
        </w:tabs>
        <w:ind w:left="851"/>
        <w:jc w:val="both"/>
        <w:rPr>
          <w:sz w:val="28"/>
          <w:szCs w:val="28"/>
        </w:rPr>
      </w:pPr>
      <w:r>
        <w:rPr>
          <w:sz w:val="28"/>
          <w:szCs w:val="28"/>
        </w:rPr>
        <w:t>яйцо варят в течение 10 минут после закипания воды;</w:t>
      </w:r>
    </w:p>
    <w:p w:rsidR="004406E7" w:rsidRDefault="004406E7" w:rsidP="004406E7">
      <w:pPr>
        <w:numPr>
          <w:ilvl w:val="0"/>
          <w:numId w:val="2"/>
        </w:numPr>
        <w:tabs>
          <w:tab w:val="left" w:pos="851"/>
        </w:tabs>
        <w:ind w:left="851"/>
        <w:jc w:val="both"/>
        <w:rPr>
          <w:sz w:val="28"/>
          <w:szCs w:val="28"/>
        </w:rPr>
      </w:pPr>
      <w:r>
        <w:rPr>
          <w:sz w:val="28"/>
          <w:szCs w:val="28"/>
        </w:rPr>
        <w:t>яйцо рекомендуется использовать для приготовления блюд из яиц, а также в качестве компонента в составе блюд;</w:t>
      </w:r>
    </w:p>
    <w:p w:rsidR="004406E7" w:rsidRDefault="004406E7" w:rsidP="004406E7">
      <w:pPr>
        <w:numPr>
          <w:ilvl w:val="0"/>
          <w:numId w:val="2"/>
        </w:numPr>
        <w:tabs>
          <w:tab w:val="left" w:pos="851"/>
        </w:tabs>
        <w:ind w:left="851"/>
        <w:jc w:val="both"/>
        <w:rPr>
          <w:sz w:val="28"/>
          <w:szCs w:val="28"/>
        </w:rPr>
      </w:pPr>
      <w:r>
        <w:rPr>
          <w:sz w:val="28"/>
          <w:szCs w:val="28"/>
        </w:rPr>
        <w:t>омлеты и запеканки, в рецептуру которых входит яйцо, готовят в жарочном шкафу, омлеты – в течение 8-10 минут при температуре 180-200</w:t>
      </w:r>
      <w:proofErr w:type="gramStart"/>
      <w:r>
        <w:rPr>
          <w:sz w:val="28"/>
          <w:szCs w:val="28"/>
        </w:rPr>
        <w:t> С</w:t>
      </w:r>
      <w:proofErr w:type="gramEnd"/>
      <w:r>
        <w:rPr>
          <w:sz w:val="28"/>
          <w:szCs w:val="28"/>
        </w:rPr>
        <w:t>, слоем не более 2,5-3 см; запеканки – 20-30 минут при температуре 220-280 С, слоем не более 3-4 см; хранение яичной массы осуществляется не более 30 минут при температуре не выше 4±2ºС;</w:t>
      </w:r>
    </w:p>
    <w:p w:rsidR="004406E7" w:rsidRDefault="004406E7" w:rsidP="004406E7">
      <w:pPr>
        <w:numPr>
          <w:ilvl w:val="0"/>
          <w:numId w:val="2"/>
        </w:numPr>
        <w:tabs>
          <w:tab w:val="left" w:pos="851"/>
        </w:tabs>
        <w:ind w:left="851"/>
        <w:jc w:val="both"/>
        <w:rPr>
          <w:sz w:val="28"/>
          <w:szCs w:val="28"/>
        </w:rPr>
      </w:pPr>
      <w:r>
        <w:rPr>
          <w:sz w:val="28"/>
          <w:szCs w:val="28"/>
        </w:rPr>
        <w:t>вареные колбасы, сардельки и сосиски варят не менее 5 минут после закипания;</w:t>
      </w:r>
    </w:p>
    <w:p w:rsidR="004406E7" w:rsidRDefault="004406E7" w:rsidP="004406E7">
      <w:pPr>
        <w:numPr>
          <w:ilvl w:val="0"/>
          <w:numId w:val="2"/>
        </w:numPr>
        <w:tabs>
          <w:tab w:val="left" w:pos="851"/>
        </w:tabs>
        <w:ind w:left="851"/>
        <w:jc w:val="both"/>
        <w:rPr>
          <w:sz w:val="28"/>
          <w:szCs w:val="28"/>
        </w:rPr>
      </w:pPr>
      <w:r>
        <w:rPr>
          <w:sz w:val="28"/>
          <w:szCs w:val="28"/>
        </w:rPr>
        <w:t>гарниры из риса и макаронных изделий варят в большом объеме воды (в соотношении не менее 1:6) без последующей промывки;</w:t>
      </w:r>
    </w:p>
    <w:p w:rsidR="004406E7" w:rsidRDefault="004406E7" w:rsidP="004406E7">
      <w:pPr>
        <w:numPr>
          <w:ilvl w:val="0"/>
          <w:numId w:val="2"/>
        </w:numPr>
        <w:tabs>
          <w:tab w:val="left" w:pos="851"/>
        </w:tabs>
        <w:ind w:left="851"/>
        <w:jc w:val="both"/>
        <w:rPr>
          <w:sz w:val="28"/>
          <w:szCs w:val="28"/>
        </w:rPr>
      </w:pPr>
      <w:r>
        <w:rPr>
          <w:sz w:val="28"/>
          <w:szCs w:val="28"/>
        </w:rPr>
        <w:t>салаты заправляют непосредственно перед раздачей.</w:t>
      </w:r>
    </w:p>
    <w:p w:rsidR="004406E7" w:rsidRDefault="004406E7" w:rsidP="004406E7">
      <w:pPr>
        <w:ind w:firstLine="567"/>
        <w:jc w:val="both"/>
        <w:rPr>
          <w:sz w:val="28"/>
          <w:szCs w:val="28"/>
        </w:rPr>
      </w:pPr>
      <w:r>
        <w:rPr>
          <w:sz w:val="28"/>
          <w:szCs w:val="28"/>
        </w:rPr>
        <w:t xml:space="preserve">8.23.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обеспечивающем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 </w:t>
      </w:r>
    </w:p>
    <w:p w:rsidR="004406E7" w:rsidRDefault="004406E7" w:rsidP="004406E7">
      <w:pPr>
        <w:ind w:firstLine="567"/>
        <w:jc w:val="both"/>
        <w:rPr>
          <w:sz w:val="28"/>
          <w:szCs w:val="28"/>
        </w:rPr>
      </w:pPr>
      <w:r>
        <w:rPr>
          <w:sz w:val="28"/>
          <w:szCs w:val="28"/>
        </w:rPr>
        <w:t>8.24. Горячие блюда (супы, соусы, напитки) при раздаче должны иметь температуру не ниже 75</w:t>
      </w:r>
      <w:proofErr w:type="gramStart"/>
      <w:r>
        <w:rPr>
          <w:sz w:val="28"/>
          <w:szCs w:val="28"/>
        </w:rPr>
        <w:t>ºС</w:t>
      </w:r>
      <w:proofErr w:type="gramEnd"/>
      <w:r>
        <w:rPr>
          <w:sz w:val="28"/>
          <w:szCs w:val="28"/>
        </w:rPr>
        <w:t xml:space="preserve">, вторые блюда и гарниры – не ниже 65 ºС, холодные супы, напитки – не выше 14 ºС. </w:t>
      </w:r>
    </w:p>
    <w:p w:rsidR="004406E7" w:rsidRDefault="004406E7" w:rsidP="004406E7">
      <w:pPr>
        <w:ind w:firstLine="567"/>
        <w:jc w:val="both"/>
        <w:rPr>
          <w:sz w:val="28"/>
          <w:szCs w:val="28"/>
        </w:rPr>
      </w:pPr>
      <w:r>
        <w:rPr>
          <w:sz w:val="28"/>
          <w:szCs w:val="28"/>
        </w:rPr>
        <w:t xml:space="preserve">8.25. Холодные закуски должны выставляться в </w:t>
      </w:r>
      <w:proofErr w:type="spellStart"/>
      <w:r>
        <w:rPr>
          <w:sz w:val="28"/>
          <w:szCs w:val="28"/>
        </w:rPr>
        <w:t>порционированном</w:t>
      </w:r>
      <w:proofErr w:type="spellEnd"/>
      <w:r>
        <w:rPr>
          <w:sz w:val="28"/>
          <w:szCs w:val="28"/>
        </w:rPr>
        <w:t xml:space="preserve"> виде в охлаждаемый прилавок-витрину и реализовываться в течение одного часа.</w:t>
      </w:r>
    </w:p>
    <w:p w:rsidR="004406E7" w:rsidRDefault="004406E7" w:rsidP="004406E7">
      <w:pPr>
        <w:ind w:firstLine="567"/>
        <w:jc w:val="both"/>
        <w:rPr>
          <w:sz w:val="28"/>
          <w:szCs w:val="28"/>
        </w:rPr>
      </w:pPr>
      <w:r>
        <w:rPr>
          <w:sz w:val="28"/>
          <w:szCs w:val="28"/>
        </w:rPr>
        <w:t>8.26. Готовые к употреблению блюда из сырых овощей могут храниться в холодильнике при температуре 4±2</w:t>
      </w:r>
      <w:proofErr w:type="gramStart"/>
      <w:r>
        <w:rPr>
          <w:sz w:val="28"/>
          <w:szCs w:val="28"/>
        </w:rPr>
        <w:t>°С</w:t>
      </w:r>
      <w:proofErr w:type="gramEnd"/>
      <w:r>
        <w:rPr>
          <w:sz w:val="28"/>
          <w:szCs w:val="28"/>
        </w:rPr>
        <w:t xml:space="preserve"> не более 30 минут. </w:t>
      </w:r>
    </w:p>
    <w:p w:rsidR="004406E7" w:rsidRDefault="004406E7" w:rsidP="004406E7">
      <w:pPr>
        <w:ind w:firstLine="567"/>
        <w:jc w:val="both"/>
        <w:rPr>
          <w:sz w:val="28"/>
          <w:szCs w:val="28"/>
        </w:rPr>
      </w:pPr>
      <w:r>
        <w:rPr>
          <w:sz w:val="28"/>
          <w:szCs w:val="28"/>
        </w:rPr>
        <w:t xml:space="preserve">8.27. </w:t>
      </w:r>
      <w:proofErr w:type="gramStart"/>
      <w:r>
        <w:rPr>
          <w:sz w:val="28"/>
          <w:szCs w:val="28"/>
        </w:rPr>
        <w:t>Свежую зелень закладывают</w:t>
      </w:r>
      <w:proofErr w:type="gramEnd"/>
      <w:r>
        <w:rPr>
          <w:sz w:val="28"/>
          <w:szCs w:val="28"/>
        </w:rPr>
        <w:t xml:space="preserve"> в блюда во время раздачи.</w:t>
      </w:r>
    </w:p>
    <w:p w:rsidR="004406E7" w:rsidRDefault="004406E7" w:rsidP="004406E7">
      <w:pPr>
        <w:ind w:firstLine="567"/>
        <w:jc w:val="both"/>
        <w:rPr>
          <w:sz w:val="28"/>
          <w:szCs w:val="28"/>
        </w:rPr>
      </w:pPr>
      <w:r>
        <w:rPr>
          <w:sz w:val="28"/>
          <w:szCs w:val="28"/>
        </w:rPr>
        <w:lastRenderedPageBreak/>
        <w:t xml:space="preserve">8.28. Изготовление салатов и их заправка осуществляется непосредственно перед раздачей. Не заправленные салаты </w:t>
      </w:r>
      <w:proofErr w:type="gramStart"/>
      <w:r>
        <w:rPr>
          <w:sz w:val="28"/>
          <w:szCs w:val="28"/>
        </w:rPr>
        <w:t xml:space="preserve">допускается хранить не более 3 часов при температуре плюс 4 </w:t>
      </w:r>
      <w:r>
        <w:rPr>
          <w:sz w:val="28"/>
          <w:szCs w:val="28"/>
          <w:u w:val="single"/>
        </w:rPr>
        <w:t>+</w:t>
      </w:r>
      <w:r>
        <w:rPr>
          <w:sz w:val="28"/>
          <w:szCs w:val="28"/>
        </w:rPr>
        <w:t xml:space="preserve"> 2 </w:t>
      </w:r>
      <w:r>
        <w:rPr>
          <w:sz w:val="28"/>
          <w:szCs w:val="28"/>
          <w:vertAlign w:val="superscript"/>
        </w:rPr>
        <w:t xml:space="preserve">0 </w:t>
      </w:r>
      <w:r>
        <w:rPr>
          <w:sz w:val="28"/>
          <w:szCs w:val="28"/>
        </w:rPr>
        <w:t>С. Хранение заправленных салатов не допускается</w:t>
      </w:r>
      <w:proofErr w:type="gramEnd"/>
      <w:r>
        <w:rPr>
          <w:sz w:val="28"/>
          <w:szCs w:val="28"/>
        </w:rPr>
        <w:t>.</w:t>
      </w:r>
    </w:p>
    <w:p w:rsidR="004406E7" w:rsidRDefault="004406E7" w:rsidP="004406E7">
      <w:pPr>
        <w:ind w:firstLine="567"/>
        <w:jc w:val="both"/>
        <w:rPr>
          <w:sz w:val="28"/>
          <w:szCs w:val="28"/>
        </w:rPr>
      </w:pPr>
      <w:r>
        <w:rPr>
          <w:sz w:val="28"/>
          <w:szCs w:val="28"/>
        </w:rPr>
        <w:t xml:space="preserve">Использование сметаны и майонеза для заправки салатов не допускается. Уксус в рецептурах блюд подлежит замене на лимонную кислоту. </w:t>
      </w:r>
    </w:p>
    <w:p w:rsidR="004406E7" w:rsidRDefault="004406E7" w:rsidP="004406E7">
      <w:pPr>
        <w:ind w:firstLine="567"/>
        <w:jc w:val="both"/>
        <w:rPr>
          <w:sz w:val="28"/>
          <w:szCs w:val="28"/>
        </w:rPr>
      </w:pPr>
      <w:r>
        <w:rPr>
          <w:sz w:val="28"/>
          <w:szCs w:val="28"/>
        </w:rP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4406E7" w:rsidRDefault="004406E7" w:rsidP="004406E7">
      <w:pPr>
        <w:ind w:firstLine="567"/>
        <w:jc w:val="both"/>
        <w:rPr>
          <w:bCs/>
          <w:sz w:val="28"/>
          <w:szCs w:val="28"/>
        </w:rPr>
      </w:pPr>
    </w:p>
    <w:p w:rsidR="004406E7" w:rsidRDefault="004406E7" w:rsidP="004406E7">
      <w:pPr>
        <w:pStyle w:val="1"/>
      </w:pPr>
      <w:r>
        <w:rPr>
          <w:lang w:val="en-US"/>
        </w:rPr>
        <w:t>IX</w:t>
      </w:r>
      <w:r>
        <w:t xml:space="preserve">. Требования к профилактике витаминной и </w:t>
      </w:r>
    </w:p>
    <w:p w:rsidR="004406E7" w:rsidRDefault="004406E7" w:rsidP="004406E7">
      <w:pPr>
        <w:pStyle w:val="1"/>
      </w:pPr>
      <w:r>
        <w:t>микроэлементной недостаточности</w:t>
      </w:r>
    </w:p>
    <w:p w:rsidR="004406E7" w:rsidRDefault="004406E7" w:rsidP="004406E7">
      <w:pPr>
        <w:pStyle w:val="1"/>
      </w:pPr>
    </w:p>
    <w:p w:rsidR="004406E7" w:rsidRDefault="004406E7" w:rsidP="004406E7">
      <w:pPr>
        <w:pStyle w:val="210"/>
      </w:pPr>
      <w:r>
        <w:t xml:space="preserve">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приложением 4 настоящими санитарными правилами. </w:t>
      </w:r>
    </w:p>
    <w:p w:rsidR="004406E7" w:rsidRDefault="004406E7" w:rsidP="004406E7">
      <w:pPr>
        <w:pStyle w:val="210"/>
      </w:pPr>
      <w:r>
        <w:t xml:space="preserve">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включающие в себя  витамины и минеральные соли. </w:t>
      </w:r>
    </w:p>
    <w:p w:rsidR="004406E7" w:rsidRDefault="004406E7" w:rsidP="004406E7">
      <w:pPr>
        <w:pStyle w:val="210"/>
      </w:pPr>
      <w:r>
        <w:t xml:space="preserve">9.3. Для дополнительного обогащения рациона микронутриентами  могут быть использованы в меню специализированные продукты питания, обогащенные </w:t>
      </w:r>
      <w:proofErr w:type="spellStart"/>
      <w:r>
        <w:t>микронутриентами</w:t>
      </w:r>
      <w:proofErr w:type="spellEnd"/>
      <w:r>
        <w:t xml:space="preserve">, а также </w:t>
      </w:r>
      <w:proofErr w:type="spellStart"/>
      <w:r>
        <w:t>инстантные</w:t>
      </w:r>
      <w:proofErr w:type="spellEnd"/>
      <w:r>
        <w:t xml:space="preserve"> витаминизированные напитки промышленного выпуска и витаминизация третьих блюд специальными витаминно-минеральными премиксами. </w:t>
      </w:r>
    </w:p>
    <w:p w:rsidR="004406E7" w:rsidRDefault="004406E7" w:rsidP="004406E7">
      <w:pPr>
        <w:pStyle w:val="210"/>
      </w:pPr>
      <w:r>
        <w:t xml:space="preserve">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 </w:t>
      </w:r>
    </w:p>
    <w:p w:rsidR="004406E7" w:rsidRDefault="004406E7" w:rsidP="004406E7">
      <w:pPr>
        <w:pStyle w:val="210"/>
      </w:pPr>
      <w:r>
        <w:t xml:space="preserve">9.4. Витаминизация блюд проводится под контролем медицинского работника (при его отсутствии иным ответственным лицом). </w:t>
      </w:r>
    </w:p>
    <w:p w:rsidR="004406E7" w:rsidRDefault="004406E7" w:rsidP="004406E7">
      <w:pPr>
        <w:pStyle w:val="210"/>
      </w:pPr>
      <w:r>
        <w:t xml:space="preserve">Подогрев витаминизированной пищи не допускается. </w:t>
      </w:r>
    </w:p>
    <w:p w:rsidR="004406E7" w:rsidRDefault="004406E7" w:rsidP="004406E7">
      <w:pPr>
        <w:pStyle w:val="210"/>
      </w:pPr>
      <w:r>
        <w:t xml:space="preserve">Витаминизация третьих блюд осуществляется в соответствии с указаниями по применению премиксов.  </w:t>
      </w:r>
    </w:p>
    <w:p w:rsidR="004406E7" w:rsidRDefault="004406E7" w:rsidP="004406E7">
      <w:pPr>
        <w:pStyle w:val="210"/>
      </w:pPr>
      <w:proofErr w:type="spellStart"/>
      <w:r>
        <w:t>Инстантные</w:t>
      </w:r>
      <w:proofErr w:type="spellEnd"/>
      <w:r>
        <w:t xml:space="preserve"> витаминные напитки готовят в соответствии с прилагаемыми инструкциями непосредственно перед раздачей.    </w:t>
      </w:r>
    </w:p>
    <w:p w:rsidR="004406E7" w:rsidRDefault="004406E7" w:rsidP="004406E7">
      <w:pPr>
        <w:pStyle w:val="210"/>
      </w:pPr>
      <w:r>
        <w:t xml:space="preserve">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приложении 4 настоящих санитарных правил. </w:t>
      </w:r>
    </w:p>
    <w:p w:rsidR="004406E7" w:rsidRDefault="004406E7" w:rsidP="004406E7">
      <w:pPr>
        <w:pStyle w:val="210"/>
      </w:pPr>
      <w:r>
        <w:t>9.6. Замена витаминизации блюд выдачей поливитаминных препаратов в виде драже, таблетки, пастилки и других форм не допускается.</w:t>
      </w:r>
    </w:p>
    <w:p w:rsidR="004406E7" w:rsidRDefault="004406E7" w:rsidP="004406E7">
      <w:pPr>
        <w:pStyle w:val="210"/>
      </w:pPr>
      <w:r>
        <w:lastRenderedPageBreak/>
        <w:t xml:space="preserve">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 </w:t>
      </w:r>
    </w:p>
    <w:p w:rsidR="004406E7" w:rsidRDefault="004406E7" w:rsidP="004406E7">
      <w:pPr>
        <w:pStyle w:val="210"/>
      </w:pPr>
    </w:p>
    <w:p w:rsidR="004406E7" w:rsidRDefault="004406E7" w:rsidP="004406E7">
      <w:pPr>
        <w:pStyle w:val="1"/>
      </w:pPr>
      <w:r>
        <w:t xml:space="preserve">X. Требования к организации питьевого режима </w:t>
      </w:r>
    </w:p>
    <w:p w:rsidR="004406E7" w:rsidRDefault="004406E7" w:rsidP="004406E7">
      <w:pPr>
        <w:pStyle w:val="210"/>
      </w:pPr>
    </w:p>
    <w:p w:rsidR="004406E7" w:rsidRDefault="004406E7" w:rsidP="004406E7">
      <w:pPr>
        <w:pStyle w:val="210"/>
      </w:pPr>
      <w:r>
        <w:t xml:space="preserve">10.1. В образовательных учреждениях должно быть предусмотрено централизованное обеспечение обучающихся питьевой водой, отвечающейгигиеническим требованиям, предъявляемым к качеству воды централизованных систем питьевого водоснабжения.  </w:t>
      </w:r>
    </w:p>
    <w:p w:rsidR="004406E7" w:rsidRDefault="004406E7" w:rsidP="004406E7">
      <w:pPr>
        <w:pStyle w:val="210"/>
      </w:pPr>
      <w:r>
        <w:t xml:space="preserve">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 </w:t>
      </w:r>
    </w:p>
    <w:p w:rsidR="004406E7" w:rsidRDefault="004406E7" w:rsidP="004406E7">
      <w:pPr>
        <w:pStyle w:val="210"/>
      </w:pPr>
      <w:r>
        <w:t xml:space="preserve">10.3. Должен быть обеспечен свободный доступ обучающихся к питьевой воде в течение всего времени их пребывания в образовательном учреждении.  </w:t>
      </w:r>
    </w:p>
    <w:p w:rsidR="004406E7" w:rsidRDefault="004406E7" w:rsidP="004406E7">
      <w:pPr>
        <w:ind w:firstLine="567"/>
        <w:jc w:val="both"/>
        <w:rPr>
          <w:bCs/>
          <w:sz w:val="28"/>
          <w:szCs w:val="28"/>
        </w:rPr>
      </w:pPr>
      <w:r>
        <w:rPr>
          <w:bCs/>
          <w:sz w:val="28"/>
          <w:szCs w:val="28"/>
        </w:rP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4406E7" w:rsidRDefault="004406E7" w:rsidP="004406E7">
      <w:pPr>
        <w:ind w:firstLine="567"/>
        <w:jc w:val="both"/>
        <w:rPr>
          <w:bCs/>
          <w:sz w:val="28"/>
          <w:szCs w:val="28"/>
        </w:rPr>
      </w:pPr>
      <w:r>
        <w:rPr>
          <w:bCs/>
          <w:sz w:val="28"/>
          <w:szCs w:val="28"/>
        </w:rPr>
        <w:t>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4406E7" w:rsidRDefault="004406E7" w:rsidP="004406E7">
      <w:pPr>
        <w:ind w:firstLine="567"/>
        <w:jc w:val="both"/>
        <w:rPr>
          <w:sz w:val="28"/>
          <w:szCs w:val="28"/>
        </w:rPr>
      </w:pPr>
      <w:r>
        <w:rPr>
          <w:sz w:val="28"/>
          <w:szCs w:val="28"/>
        </w:rPr>
        <w:t xml:space="preserve">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 </w:t>
      </w:r>
    </w:p>
    <w:p w:rsidR="004406E7" w:rsidRDefault="004406E7" w:rsidP="004406E7">
      <w:pPr>
        <w:pStyle w:val="210"/>
      </w:pPr>
      <w:r>
        <w:t xml:space="preserve">10.7. При отсутствии централизованного водоснабжения в населенном пункте организация питьевого режима </w:t>
      </w:r>
      <w:proofErr w:type="gramStart"/>
      <w:r>
        <w:t>обучающихся</w:t>
      </w:r>
      <w:proofErr w:type="gramEnd"/>
      <w:r>
        <w:t xml:space="preserve"> осуществляется только с использованием  воды, расфасованной в емкости, при условии организации контроля розлива питьевой воды.  </w:t>
      </w:r>
    </w:p>
    <w:p w:rsidR="004406E7" w:rsidRDefault="004406E7" w:rsidP="004406E7">
      <w:pPr>
        <w:pStyle w:val="210"/>
      </w:pPr>
      <w:r>
        <w:t>10.8. Бутилированная вода, поставляемая в образовательные учреждения должна иметь документы, подтверждающие её происхождение, качество и безопасность.</w:t>
      </w:r>
    </w:p>
    <w:p w:rsidR="004406E7" w:rsidRDefault="004406E7"/>
    <w:p w:rsidR="004406E7" w:rsidRDefault="004406E7"/>
    <w:p w:rsidR="004406E7" w:rsidRDefault="004406E7" w:rsidP="00AC7725">
      <w:pPr>
        <w:pStyle w:val="1"/>
        <w:jc w:val="both"/>
      </w:pPr>
      <w:r>
        <w:t>XIV. Требования к соблюдению санитарных правил и нормативов</w:t>
      </w:r>
    </w:p>
    <w:p w:rsidR="004406E7" w:rsidRDefault="004406E7" w:rsidP="00AC7725">
      <w:pPr>
        <w:pStyle w:val="1"/>
        <w:jc w:val="both"/>
      </w:pPr>
    </w:p>
    <w:p w:rsidR="004406E7" w:rsidRDefault="004406E7" w:rsidP="00AC7725">
      <w:pPr>
        <w:pStyle w:val="210"/>
        <w:jc w:val="both"/>
      </w:pPr>
      <w:r>
        <w:t xml:space="preserve">14.1. Руководитель образовательного учреждения является ответственным лицом за организацию и полноту охвата </w:t>
      </w:r>
      <w:proofErr w:type="gramStart"/>
      <w:r>
        <w:t>обучающихся</w:t>
      </w:r>
      <w:proofErr w:type="gramEnd"/>
      <w:r>
        <w:t xml:space="preserve"> горячим питанием.</w:t>
      </w:r>
    </w:p>
    <w:p w:rsidR="004406E7" w:rsidRDefault="004406E7" w:rsidP="00AC7725">
      <w:pPr>
        <w:pStyle w:val="210"/>
        <w:jc w:val="both"/>
      </w:pPr>
      <w:r>
        <w:lastRenderedPageBreak/>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p>
    <w:p w:rsidR="004406E7" w:rsidRDefault="004406E7" w:rsidP="00AC7725">
      <w:pPr>
        <w:ind w:firstLine="709"/>
        <w:jc w:val="both"/>
        <w:rPr>
          <w:sz w:val="28"/>
        </w:rPr>
      </w:pPr>
      <w:r>
        <w:rPr>
          <w:sz w:val="28"/>
        </w:rPr>
        <w:t>- наличие в каждой организации настоящих санитарных правил;</w:t>
      </w:r>
    </w:p>
    <w:p w:rsidR="004406E7" w:rsidRDefault="004406E7" w:rsidP="00AC7725">
      <w:pPr>
        <w:ind w:firstLine="709"/>
        <w:jc w:val="both"/>
        <w:rPr>
          <w:sz w:val="28"/>
        </w:rPr>
      </w:pPr>
      <w:r>
        <w:rPr>
          <w:sz w:val="28"/>
        </w:rPr>
        <w:t>- выполнение требований санитарных правил всеми работниками предприятия;</w:t>
      </w:r>
    </w:p>
    <w:p w:rsidR="004406E7" w:rsidRDefault="004406E7" w:rsidP="00AC7725">
      <w:pPr>
        <w:ind w:firstLine="709"/>
        <w:jc w:val="both"/>
        <w:rPr>
          <w:sz w:val="28"/>
        </w:rPr>
      </w:pPr>
      <w:r>
        <w:rPr>
          <w:sz w:val="28"/>
        </w:rPr>
        <w:t>- должное санитарное состояние нецентрализованных источников водоснабжения, при их наличии</w:t>
      </w:r>
      <w:r>
        <w:rPr>
          <w:color w:val="0000FF"/>
          <w:sz w:val="28"/>
        </w:rPr>
        <w:t>,</w:t>
      </w:r>
      <w:r>
        <w:rPr>
          <w:sz w:val="28"/>
        </w:rPr>
        <w:t xml:space="preserve">  и качество воды в них;</w:t>
      </w:r>
    </w:p>
    <w:p w:rsidR="004406E7" w:rsidRDefault="004406E7" w:rsidP="00AC7725">
      <w:pPr>
        <w:ind w:firstLine="709"/>
        <w:jc w:val="both"/>
        <w:rPr>
          <w:sz w:val="28"/>
        </w:rPr>
      </w:pPr>
      <w:r>
        <w:rPr>
          <w:sz w:val="28"/>
        </w:rPr>
        <w:t xml:space="preserve">- организацию производственного контроля, </w:t>
      </w:r>
      <w:proofErr w:type="gramStart"/>
      <w:r>
        <w:rPr>
          <w:sz w:val="28"/>
        </w:rPr>
        <w:t>включающий</w:t>
      </w:r>
      <w:proofErr w:type="gramEnd"/>
      <w:r>
        <w:rPr>
          <w:sz w:val="28"/>
        </w:rPr>
        <w:t xml:space="preserve"> лабораторно-инструментальные исследования; </w:t>
      </w:r>
    </w:p>
    <w:p w:rsidR="004406E7" w:rsidRDefault="004406E7" w:rsidP="00AC7725">
      <w:pPr>
        <w:ind w:firstLine="709"/>
        <w:jc w:val="both"/>
        <w:rPr>
          <w:sz w:val="28"/>
        </w:rPr>
      </w:pPr>
      <w:r>
        <w:rPr>
          <w:sz w:val="28"/>
        </w:rP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4406E7" w:rsidRDefault="004406E7" w:rsidP="00AC7725">
      <w:pPr>
        <w:ind w:firstLine="709"/>
        <w:jc w:val="both"/>
        <w:rPr>
          <w:sz w:val="28"/>
        </w:rPr>
      </w:pPr>
      <w:r>
        <w:rPr>
          <w:sz w:val="28"/>
        </w:rPr>
        <w:t>- прием на работу лиц, имеющих допуск по состоянию здоровья, прошедших профессиональную, гигиеническую подготовку и аттестацию;</w:t>
      </w:r>
    </w:p>
    <w:p w:rsidR="004406E7" w:rsidRDefault="004406E7" w:rsidP="00AC7725">
      <w:pPr>
        <w:ind w:firstLine="709"/>
        <w:jc w:val="both"/>
        <w:rPr>
          <w:sz w:val="28"/>
        </w:rPr>
      </w:pPr>
      <w:r>
        <w:rPr>
          <w:sz w:val="28"/>
        </w:rPr>
        <w:t>- наличие личных медицинских книжек на каждого работника;</w:t>
      </w:r>
    </w:p>
    <w:p w:rsidR="004406E7" w:rsidRDefault="004406E7" w:rsidP="00AC7725">
      <w:pPr>
        <w:ind w:firstLine="709"/>
        <w:jc w:val="both"/>
        <w:rPr>
          <w:sz w:val="28"/>
        </w:rPr>
      </w:pPr>
      <w:r>
        <w:rPr>
          <w:sz w:val="28"/>
        </w:rPr>
        <w:t>- своевременное прохождение предварительных при поступлении и периодических медицинских обследований всеми работниками;</w:t>
      </w:r>
    </w:p>
    <w:p w:rsidR="004406E7" w:rsidRDefault="004406E7" w:rsidP="00AC7725">
      <w:pPr>
        <w:ind w:firstLine="709"/>
        <w:jc w:val="both"/>
        <w:rPr>
          <w:sz w:val="28"/>
        </w:rPr>
      </w:pPr>
      <w:r>
        <w:rPr>
          <w:sz w:val="28"/>
        </w:rPr>
        <w:t>- организацию курсовой гигиенической подготовки и переподготовки персонала по программе гигиенического обучения не реже 1 раза в 2 года;</w:t>
      </w:r>
    </w:p>
    <w:p w:rsidR="004406E7" w:rsidRDefault="004406E7" w:rsidP="00AC7725">
      <w:pPr>
        <w:ind w:firstLine="709"/>
        <w:jc w:val="both"/>
        <w:rPr>
          <w:sz w:val="28"/>
        </w:rPr>
      </w:pPr>
      <w:r>
        <w:rPr>
          <w:sz w:val="28"/>
        </w:rP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4406E7" w:rsidRDefault="004406E7" w:rsidP="00AC7725">
      <w:pPr>
        <w:ind w:firstLine="709"/>
        <w:jc w:val="both"/>
        <w:rPr>
          <w:sz w:val="28"/>
        </w:rPr>
      </w:pPr>
      <w:r>
        <w:rPr>
          <w:sz w:val="28"/>
        </w:rPr>
        <w:t>- ежедневное ведение необходимой документации (</w:t>
      </w:r>
      <w:proofErr w:type="spellStart"/>
      <w:r>
        <w:rPr>
          <w:sz w:val="28"/>
        </w:rPr>
        <w:t>бракеражные</w:t>
      </w:r>
      <w:proofErr w:type="spellEnd"/>
      <w:r>
        <w:rPr>
          <w:sz w:val="28"/>
        </w:rPr>
        <w:t xml:space="preserve">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p>
    <w:p w:rsidR="004406E7" w:rsidRDefault="004406E7" w:rsidP="00AC7725">
      <w:pPr>
        <w:ind w:firstLine="709"/>
        <w:jc w:val="both"/>
        <w:rPr>
          <w:sz w:val="28"/>
        </w:rPr>
      </w:pPr>
      <w:r>
        <w:rPr>
          <w:sz w:val="28"/>
        </w:rP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p>
    <w:p w:rsidR="004406E7" w:rsidRDefault="004406E7" w:rsidP="00AC7725">
      <w:pPr>
        <w:ind w:firstLine="709"/>
        <w:jc w:val="both"/>
        <w:rPr>
          <w:sz w:val="28"/>
        </w:rPr>
      </w:pPr>
      <w:r>
        <w:rPr>
          <w:sz w:val="28"/>
        </w:rPr>
        <w:t>- организацию регулярной централизованной стирки и починки санитарной одежды;</w:t>
      </w:r>
    </w:p>
    <w:p w:rsidR="004406E7" w:rsidRDefault="004406E7" w:rsidP="00AC7725">
      <w:pPr>
        <w:ind w:firstLine="709"/>
        <w:jc w:val="both"/>
        <w:rPr>
          <w:sz w:val="28"/>
        </w:rPr>
      </w:pPr>
      <w:r>
        <w:rPr>
          <w:sz w:val="28"/>
        </w:rPr>
        <w:t>- исправную работу технологического, холодильного и другого оборудования предприятия;</w:t>
      </w:r>
    </w:p>
    <w:p w:rsidR="004406E7" w:rsidRDefault="004406E7" w:rsidP="00AC7725">
      <w:pPr>
        <w:ind w:firstLine="709"/>
        <w:jc w:val="both"/>
        <w:rPr>
          <w:sz w:val="28"/>
        </w:rPr>
      </w:pPr>
      <w:r>
        <w:rPr>
          <w:sz w:val="28"/>
        </w:rP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4406E7" w:rsidRDefault="004406E7" w:rsidP="00AC7725">
      <w:pPr>
        <w:ind w:firstLine="709"/>
        <w:jc w:val="both"/>
        <w:rPr>
          <w:sz w:val="28"/>
        </w:rPr>
      </w:pPr>
      <w:r>
        <w:rPr>
          <w:sz w:val="28"/>
        </w:rPr>
        <w:t>- проведение мероприятий по дезинфекции, дезинсекции и дератизации;</w:t>
      </w:r>
    </w:p>
    <w:p w:rsidR="004406E7" w:rsidRDefault="004406E7" w:rsidP="00AC7725">
      <w:pPr>
        <w:ind w:firstLine="709"/>
        <w:jc w:val="both"/>
        <w:rPr>
          <w:sz w:val="28"/>
        </w:rPr>
      </w:pPr>
      <w:r>
        <w:rPr>
          <w:sz w:val="28"/>
        </w:rPr>
        <w:t>- наличие аптечек для оказания первой медицинской помощи и их своевременное пополнение;</w:t>
      </w:r>
    </w:p>
    <w:p w:rsidR="004406E7" w:rsidRDefault="004406E7" w:rsidP="00AC7725">
      <w:pPr>
        <w:ind w:firstLine="709"/>
        <w:jc w:val="both"/>
        <w:rPr>
          <w:sz w:val="28"/>
        </w:rPr>
      </w:pPr>
      <w:r>
        <w:rPr>
          <w:sz w:val="28"/>
        </w:rPr>
        <w:lastRenderedPageBreak/>
        <w:t>- организацию санитарно-просветительной работы с персоналом путем проведения семинаров, бесед, лекций.</w:t>
      </w:r>
    </w:p>
    <w:p w:rsidR="004406E7" w:rsidRDefault="004406E7" w:rsidP="00AC7725">
      <w:pPr>
        <w:tabs>
          <w:tab w:val="left" w:pos="1134"/>
        </w:tabs>
        <w:ind w:firstLine="567"/>
        <w:jc w:val="both"/>
        <w:rPr>
          <w:bCs/>
          <w:sz w:val="28"/>
          <w:szCs w:val="28"/>
        </w:rPr>
      </w:pPr>
      <w:r>
        <w:rPr>
          <w:bCs/>
          <w:sz w:val="28"/>
          <w:szCs w:val="28"/>
        </w:rPr>
        <w:t xml:space="preserve">14.3.Контроль за качеством и безопасностью питания </w:t>
      </w:r>
      <w:proofErr w:type="gramStart"/>
      <w:r>
        <w:rPr>
          <w:bCs/>
          <w:sz w:val="28"/>
          <w:szCs w:val="28"/>
        </w:rPr>
        <w:t>обучающихся</w:t>
      </w:r>
      <w:proofErr w:type="gramEnd"/>
      <w:r>
        <w:rPr>
          <w:bCs/>
          <w:sz w:val="28"/>
          <w:szCs w:val="28"/>
        </w:rPr>
        <w:t xml:space="preserve"> осуществляется юридическим лицом или индивидуальным предпринимателем, обеспечивающим питание в образовательном учреждении.</w:t>
      </w:r>
    </w:p>
    <w:p w:rsidR="004406E7" w:rsidRDefault="004406E7" w:rsidP="00AC7725">
      <w:pPr>
        <w:tabs>
          <w:tab w:val="left" w:pos="1134"/>
        </w:tabs>
        <w:ind w:firstLine="567"/>
        <w:jc w:val="both"/>
        <w:rPr>
          <w:bCs/>
          <w:sz w:val="28"/>
          <w:szCs w:val="28"/>
        </w:rPr>
      </w:pPr>
      <w:r>
        <w:rPr>
          <w:bCs/>
          <w:sz w:val="28"/>
          <w:szCs w:val="28"/>
        </w:rPr>
        <w:t xml:space="preserve">14.4. Медицинские работники должныследить за организацией питания в </w:t>
      </w:r>
      <w:r>
        <w:rPr>
          <w:sz w:val="28"/>
        </w:rPr>
        <w:t>обще</w:t>
      </w:r>
      <w:r>
        <w:rPr>
          <w:bCs/>
          <w:sz w:val="28"/>
          <w:szCs w:val="28"/>
        </w:rPr>
        <w:t xml:space="preserve">образовательном учреждении, в том числе за качеством поступающих продуктов,  правильностью закладки продуктов и приготовлением готовой пищи. </w:t>
      </w:r>
    </w:p>
    <w:p w:rsidR="004406E7" w:rsidRDefault="004406E7" w:rsidP="00AC7725">
      <w:pPr>
        <w:ind w:firstLine="567"/>
        <w:jc w:val="both"/>
        <w:rPr>
          <w:sz w:val="28"/>
        </w:rPr>
      </w:pPr>
      <w:r>
        <w:rPr>
          <w:bCs/>
          <w:sz w:val="28"/>
          <w:szCs w:val="28"/>
        </w:rPr>
        <w:t>14.5.</w:t>
      </w:r>
      <w:r>
        <w:rPr>
          <w:sz w:val="28"/>
        </w:rPr>
        <w:t xml:space="preserve">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 </w:t>
      </w:r>
    </w:p>
    <w:p w:rsidR="004406E7" w:rsidRDefault="004406E7" w:rsidP="00AC7725">
      <w:pPr>
        <w:ind w:firstLine="567"/>
        <w:jc w:val="both"/>
        <w:rPr>
          <w:bCs/>
          <w:sz w:val="28"/>
          <w:szCs w:val="28"/>
        </w:rPr>
      </w:pPr>
      <w:r>
        <w:rPr>
          <w:sz w:val="28"/>
        </w:rPr>
        <w:t xml:space="preserve">Для </w:t>
      </w:r>
      <w:proofErr w:type="gramStart"/>
      <w:r>
        <w:rPr>
          <w:sz w:val="28"/>
        </w:rPr>
        <w:t>контроля за</w:t>
      </w:r>
      <w:proofErr w:type="gramEnd"/>
      <w:r>
        <w:rPr>
          <w:sz w:val="28"/>
        </w:rPr>
        <w:t xml:space="preserve"> качеством  поступающей продукции проводится бракераж и делается запись в журнале бракеража пищевых продуктов и продовольственного сырья, </w:t>
      </w:r>
      <w:r>
        <w:rPr>
          <w:bCs/>
          <w:sz w:val="28"/>
          <w:szCs w:val="28"/>
        </w:rPr>
        <w:t>в соответствии с рекомендуемой формой (форма 1 приложения 10 настоящих санитарных правил).</w:t>
      </w:r>
    </w:p>
    <w:p w:rsidR="004406E7" w:rsidRDefault="004406E7" w:rsidP="00AC7725">
      <w:pPr>
        <w:pStyle w:val="a3"/>
        <w:tabs>
          <w:tab w:val="clear" w:pos="4677"/>
          <w:tab w:val="clear" w:pos="9355"/>
        </w:tabs>
        <w:ind w:firstLine="709"/>
        <w:jc w:val="both"/>
        <w:rPr>
          <w:sz w:val="28"/>
        </w:rPr>
      </w:pPr>
      <w:r>
        <w:rPr>
          <w:sz w:val="28"/>
        </w:rPr>
        <w:t xml:space="preserve">14.6. Выдача готовой пищи осуществляется только после снятия пробы. Оценку качества блюд проводит  </w:t>
      </w:r>
      <w:proofErr w:type="spellStart"/>
      <w:r>
        <w:rPr>
          <w:sz w:val="28"/>
        </w:rPr>
        <w:t>бракеражная</w:t>
      </w:r>
      <w:proofErr w:type="spellEnd"/>
      <w:r>
        <w:rPr>
          <w:sz w:val="28"/>
        </w:rPr>
        <w:t xml:space="preserve"> комиссия  </w:t>
      </w:r>
      <w:r>
        <w:rPr>
          <w:sz w:val="28"/>
          <w:szCs w:val="28"/>
        </w:rPr>
        <w:t>в составе не менее трёх человек: медицинского работника, работника пищеблока и представителя администрации образовательного учреждения</w:t>
      </w:r>
      <w:r>
        <w:rPr>
          <w:sz w:val="28"/>
        </w:rPr>
        <w:t xml:space="preserve">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w:t>
      </w:r>
      <w:r>
        <w:rPr>
          <w:bCs/>
          <w:sz w:val="28"/>
          <w:szCs w:val="28"/>
        </w:rPr>
        <w:t xml:space="preserve"> в соответствии с рекомендуемой формой (форма 2 приложения 10 настоящих санитарных правил). Вес порционных блюд должен соответствовать выходу блюда, указанному в меню-раскладке.</w:t>
      </w:r>
      <w:r>
        <w:rPr>
          <w:sz w:val="28"/>
        </w:rPr>
        <w:t xml:space="preserve">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4406E7" w:rsidRDefault="004406E7" w:rsidP="00AC7725">
      <w:pPr>
        <w:ind w:firstLine="567"/>
        <w:jc w:val="both"/>
        <w:rPr>
          <w:bCs/>
          <w:sz w:val="28"/>
          <w:szCs w:val="28"/>
        </w:rPr>
      </w:pPr>
      <w:r>
        <w:rPr>
          <w:bCs/>
          <w:sz w:val="28"/>
          <w:szCs w:val="28"/>
        </w:rPr>
        <w:t xml:space="preserve">14.7. Ежедневно перед началом работы медицинским работником проводится осмотр работников организации </w:t>
      </w:r>
      <w:r>
        <w:rPr>
          <w:sz w:val="28"/>
          <w:szCs w:val="28"/>
        </w:rPr>
        <w:t xml:space="preserve">общественного питания образовательного учреждения </w:t>
      </w:r>
      <w:r>
        <w:rPr>
          <w:bCs/>
          <w:sz w:val="28"/>
          <w:szCs w:val="28"/>
        </w:rPr>
        <w:t xml:space="preserve">на наличие гнойничковых заболеваний кожи рук и открытых поверхностей тела, а также ангин, катаральных явлений верхних дыхательных путей. </w:t>
      </w:r>
    </w:p>
    <w:p w:rsidR="004406E7" w:rsidRDefault="004406E7" w:rsidP="00AC7725">
      <w:pPr>
        <w:ind w:firstLine="567"/>
        <w:jc w:val="both"/>
        <w:rPr>
          <w:bCs/>
          <w:sz w:val="28"/>
          <w:szCs w:val="28"/>
        </w:rPr>
      </w:pPr>
      <w:r>
        <w:rPr>
          <w:bCs/>
          <w:sz w:val="28"/>
          <w:szCs w:val="28"/>
        </w:rPr>
        <w:t>Результаты осмотра ежедневно перед началом рабочей смены заносятся в «Журнал здоровья», в соответствии с рекомендуемой формой (форма 3 приложения 10 настоящих санитарных правил).</w:t>
      </w:r>
    </w:p>
    <w:p w:rsidR="004406E7" w:rsidRDefault="004406E7" w:rsidP="00AC7725">
      <w:pPr>
        <w:pStyle w:val="210"/>
        <w:jc w:val="both"/>
      </w:pPr>
      <w:r>
        <w:t xml:space="preserve">14.8. Витаминизация блюд проводится под контролем медицинского работника, а при его отсутствии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w:t>
      </w:r>
      <w:r>
        <w:lastRenderedPageBreak/>
        <w:t>витаминизированными блюдами, регистрируются в «Журнале витаминизации третьих и сладких блюд», в соответствии с рекомендуемой формой (форма 4 приложения 10 настоящих санитарных правил).</w:t>
      </w:r>
    </w:p>
    <w:p w:rsidR="004406E7" w:rsidRDefault="004406E7" w:rsidP="00AC7725">
      <w:pPr>
        <w:pStyle w:val="210"/>
        <w:jc w:val="both"/>
      </w:pPr>
      <w:r>
        <w:t xml:space="preserve">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w:t>
      </w:r>
      <w:proofErr w:type="gramStart"/>
      <w:r>
        <w:t>контроля за</w:t>
      </w:r>
      <w:proofErr w:type="gramEnd"/>
      <w:r>
        <w:t xml:space="preserve"> питанием» в соответствии с рекомендуемой формой (форма 6 приложения 10 настоящих санитарных правил).</w:t>
      </w:r>
    </w:p>
    <w:p w:rsidR="004406E7" w:rsidRDefault="004406E7" w:rsidP="00AC7725">
      <w:pPr>
        <w:pStyle w:val="210"/>
        <w:jc w:val="both"/>
      </w:pPr>
      <w:r>
        <w:t xml:space="preserve"> 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4406E7" w:rsidRDefault="004406E7" w:rsidP="00AC7725">
      <w:pPr>
        <w:pStyle w:val="210"/>
        <w:jc w:val="both"/>
      </w:pPr>
      <w:r>
        <w:t xml:space="preserve">14.10. С целью </w:t>
      </w:r>
      <w:proofErr w:type="gramStart"/>
      <w:r>
        <w:t>контроля за</w:t>
      </w:r>
      <w:proofErr w:type="gramEnd"/>
      <w:r>
        <w:t xml:space="preserve"> соблюдением условий и сроков хранения скоропортящихся пищевых продуктов, требующие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w:t>
      </w:r>
      <w:proofErr w:type="gramStart"/>
      <w:r>
        <w:t>При отсутствии регистрирующего устройства контроля температурного режима во времени, информация заносится в  «Журнал учета температурного режима в холодильного оборудования », в соответствии с рекомендуемой  формой (форма 5 приложения 10 настоящих санитарных правил).</w:t>
      </w:r>
      <w:proofErr w:type="gramEnd"/>
    </w:p>
    <w:p w:rsidR="004406E7" w:rsidRDefault="004406E7" w:rsidP="00AC7725">
      <w:pPr>
        <w:pStyle w:val="210"/>
        <w:jc w:val="both"/>
      </w:pPr>
      <w:r>
        <w:t xml:space="preserve">14.11. С целью </w:t>
      </w:r>
      <w:proofErr w:type="gramStart"/>
      <w:r>
        <w:t>контроля за</w:t>
      </w:r>
      <w:proofErr w:type="gramEnd"/>
      <w:r>
        <w:t xml:space="preserve">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рекомендациями по отбору проб  приложения 11 настоящих санитарных правил. </w:t>
      </w:r>
      <w:proofErr w:type="gramStart"/>
      <w:r>
        <w:t>Контроль за</w:t>
      </w:r>
      <w:proofErr w:type="gramEnd"/>
      <w:r>
        <w:t xml:space="preserve"> правильностью отбора и условиями хранения суточных проб осуществляет медицинский работник. </w:t>
      </w:r>
    </w:p>
    <w:p w:rsidR="004406E7" w:rsidRDefault="004406E7" w:rsidP="00AC7725">
      <w:pPr>
        <w:tabs>
          <w:tab w:val="left" w:pos="1134"/>
        </w:tabs>
        <w:ind w:firstLine="567"/>
        <w:jc w:val="both"/>
        <w:rPr>
          <w:bCs/>
          <w:sz w:val="28"/>
          <w:szCs w:val="28"/>
        </w:rPr>
      </w:pPr>
      <w:r>
        <w:rPr>
          <w:bCs/>
          <w:sz w:val="28"/>
          <w:szCs w:val="28"/>
        </w:rPr>
        <w:t xml:space="preserve">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предъявляемых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 </w:t>
      </w:r>
    </w:p>
    <w:p w:rsidR="004406E7" w:rsidRDefault="004406E7" w:rsidP="00AC7725">
      <w:pPr>
        <w:tabs>
          <w:tab w:val="left" w:pos="1134"/>
        </w:tabs>
        <w:ind w:firstLine="567"/>
        <w:jc w:val="both"/>
        <w:rPr>
          <w:bCs/>
          <w:sz w:val="28"/>
          <w:szCs w:val="28"/>
        </w:rPr>
      </w:pPr>
      <w:r>
        <w:rPr>
          <w:bCs/>
          <w:sz w:val="28"/>
          <w:szCs w:val="28"/>
        </w:rPr>
        <w:t xml:space="preserve">Порядок и объем проводимых лабораторных и инструментальных исследований  устанавливается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(приложение 12 настоящих санитарных правил). </w:t>
      </w:r>
    </w:p>
    <w:p w:rsidR="004406E7" w:rsidRDefault="004406E7" w:rsidP="00AC7725">
      <w:pPr>
        <w:tabs>
          <w:tab w:val="left" w:pos="1134"/>
        </w:tabs>
        <w:ind w:firstLine="567"/>
        <w:jc w:val="both"/>
        <w:rPr>
          <w:bCs/>
          <w:sz w:val="28"/>
          <w:szCs w:val="28"/>
        </w:rPr>
      </w:pPr>
      <w:r>
        <w:rPr>
          <w:bCs/>
          <w:sz w:val="28"/>
          <w:szCs w:val="28"/>
        </w:rPr>
        <w:t xml:space="preserve">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 </w:t>
      </w:r>
    </w:p>
    <w:p w:rsidR="004406E7" w:rsidRDefault="004406E7" w:rsidP="00AC7725">
      <w:pPr>
        <w:jc w:val="both"/>
        <w:rPr>
          <w:bCs/>
          <w:sz w:val="24"/>
          <w:szCs w:val="24"/>
        </w:rPr>
      </w:pPr>
    </w:p>
    <w:p w:rsidR="004406E7" w:rsidRDefault="004406E7" w:rsidP="004406E7">
      <w:pPr>
        <w:pStyle w:val="a7"/>
      </w:pPr>
      <w:r>
        <w:lastRenderedPageBreak/>
        <w:t>Приложение 2</w:t>
      </w:r>
    </w:p>
    <w:p w:rsidR="004406E7" w:rsidRDefault="004406E7" w:rsidP="004406E7">
      <w:pPr>
        <w:pStyle w:val="a7"/>
        <w:rPr>
          <w:rStyle w:val="212"/>
          <w:bCs w:val="0"/>
          <w:i w:val="0"/>
          <w:iCs w:val="0"/>
        </w:rPr>
      </w:pPr>
      <w:r>
        <w:rPr>
          <w:rStyle w:val="212"/>
          <w:bCs w:val="0"/>
          <w:i w:val="0"/>
          <w:iCs w:val="0"/>
        </w:rPr>
        <w:t>к СанПиН 2.4.5.2409-08</w:t>
      </w:r>
    </w:p>
    <w:p w:rsidR="004406E7" w:rsidRDefault="004406E7" w:rsidP="004406E7">
      <w:pPr>
        <w:pStyle w:val="a5"/>
        <w:spacing w:after="0"/>
        <w:jc w:val="right"/>
        <w:rPr>
          <w:bCs/>
          <w:sz w:val="24"/>
          <w:szCs w:val="24"/>
        </w:rPr>
      </w:pPr>
    </w:p>
    <w:p w:rsidR="004406E7" w:rsidRDefault="004406E7" w:rsidP="004406E7">
      <w:pPr>
        <w:pStyle w:val="a5"/>
        <w:spacing w:after="0"/>
        <w:jc w:val="center"/>
        <w:rPr>
          <w:b/>
          <w:sz w:val="28"/>
          <w:szCs w:val="28"/>
        </w:rPr>
      </w:pPr>
      <w:r>
        <w:rPr>
          <w:b/>
          <w:sz w:val="28"/>
          <w:szCs w:val="28"/>
        </w:rPr>
        <w:t xml:space="preserve">Рекомендуемая форма составления примерного меню и пищевой ценности </w:t>
      </w:r>
    </w:p>
    <w:p w:rsidR="004406E7" w:rsidRDefault="004406E7" w:rsidP="004406E7">
      <w:pPr>
        <w:pStyle w:val="a5"/>
        <w:spacing w:after="0"/>
        <w:jc w:val="center"/>
        <w:rPr>
          <w:b/>
          <w:sz w:val="28"/>
          <w:szCs w:val="28"/>
        </w:rPr>
      </w:pPr>
      <w:r>
        <w:rPr>
          <w:b/>
          <w:sz w:val="28"/>
          <w:szCs w:val="28"/>
        </w:rPr>
        <w:t>приготовляемых блюд</w:t>
      </w:r>
    </w:p>
    <w:p w:rsidR="004406E7" w:rsidRDefault="004406E7" w:rsidP="004406E7">
      <w:pPr>
        <w:pStyle w:val="a5"/>
        <w:spacing w:after="0"/>
        <w:rPr>
          <w:bCs/>
          <w:sz w:val="24"/>
          <w:szCs w:val="24"/>
        </w:rPr>
      </w:pPr>
      <w:r>
        <w:rPr>
          <w:b/>
          <w:sz w:val="24"/>
          <w:szCs w:val="24"/>
        </w:rPr>
        <w:t>День</w:t>
      </w:r>
      <w:r>
        <w:rPr>
          <w:bCs/>
          <w:sz w:val="24"/>
          <w:szCs w:val="24"/>
        </w:rPr>
        <w:t>: понедельник</w:t>
      </w:r>
    </w:p>
    <w:p w:rsidR="004406E7" w:rsidRDefault="004406E7" w:rsidP="004406E7">
      <w:pPr>
        <w:pStyle w:val="a5"/>
        <w:spacing w:after="0"/>
        <w:rPr>
          <w:bCs/>
          <w:sz w:val="24"/>
          <w:szCs w:val="24"/>
        </w:rPr>
      </w:pPr>
      <w:r>
        <w:rPr>
          <w:b/>
          <w:bCs/>
          <w:sz w:val="24"/>
          <w:szCs w:val="24"/>
        </w:rPr>
        <w:t>Неделя:</w:t>
      </w:r>
      <w:r>
        <w:rPr>
          <w:bCs/>
          <w:sz w:val="24"/>
          <w:szCs w:val="24"/>
        </w:rPr>
        <w:t xml:space="preserve"> первая</w:t>
      </w:r>
    </w:p>
    <w:p w:rsidR="004406E7" w:rsidRDefault="004406E7" w:rsidP="004406E7">
      <w:pPr>
        <w:pStyle w:val="a5"/>
        <w:spacing w:after="0"/>
        <w:rPr>
          <w:bCs/>
          <w:sz w:val="24"/>
          <w:szCs w:val="24"/>
        </w:rPr>
      </w:pPr>
      <w:r>
        <w:rPr>
          <w:b/>
          <w:sz w:val="24"/>
          <w:szCs w:val="24"/>
        </w:rPr>
        <w:t>Сезон:</w:t>
      </w:r>
      <w:r>
        <w:rPr>
          <w:bCs/>
          <w:sz w:val="24"/>
          <w:szCs w:val="24"/>
        </w:rPr>
        <w:t xml:space="preserve"> осенне-зимний</w:t>
      </w:r>
    </w:p>
    <w:p w:rsidR="004406E7" w:rsidRDefault="004406E7" w:rsidP="004406E7">
      <w:pPr>
        <w:pStyle w:val="a5"/>
        <w:spacing w:after="0"/>
        <w:rPr>
          <w:bCs/>
          <w:sz w:val="24"/>
          <w:szCs w:val="24"/>
        </w:rPr>
      </w:pPr>
      <w:r>
        <w:rPr>
          <w:b/>
          <w:sz w:val="24"/>
          <w:szCs w:val="24"/>
        </w:rPr>
        <w:t>Возрастная категория:</w:t>
      </w:r>
      <w:r>
        <w:rPr>
          <w:bCs/>
          <w:sz w:val="24"/>
          <w:szCs w:val="24"/>
        </w:rPr>
        <w:t xml:space="preserve"> 12 лет и старше</w:t>
      </w:r>
    </w:p>
    <w:tbl>
      <w:tblPr>
        <w:tblW w:w="0" w:type="auto"/>
        <w:tblInd w:w="-5" w:type="dxa"/>
        <w:tblLayout w:type="fixed"/>
        <w:tblLook w:val="0000"/>
      </w:tblPr>
      <w:tblGrid>
        <w:gridCol w:w="597"/>
        <w:gridCol w:w="1549"/>
        <w:gridCol w:w="907"/>
        <w:gridCol w:w="343"/>
        <w:gridCol w:w="414"/>
        <w:gridCol w:w="372"/>
        <w:gridCol w:w="1701"/>
        <w:gridCol w:w="433"/>
        <w:gridCol w:w="363"/>
        <w:gridCol w:w="517"/>
        <w:gridCol w:w="591"/>
        <w:gridCol w:w="461"/>
        <w:gridCol w:w="436"/>
        <w:gridCol w:w="522"/>
        <w:gridCol w:w="446"/>
      </w:tblGrid>
      <w:tr w:rsidR="004406E7" w:rsidTr="009E1299">
        <w:trPr>
          <w:cantSplit/>
          <w:trHeight w:hRule="exact" w:val="516"/>
        </w:trPr>
        <w:tc>
          <w:tcPr>
            <w:tcW w:w="597" w:type="dxa"/>
            <w:vMerge w:val="restart"/>
            <w:tcBorders>
              <w:top w:val="single" w:sz="4" w:space="0" w:color="000000"/>
              <w:left w:val="single" w:sz="4" w:space="0" w:color="000000"/>
              <w:bottom w:val="single" w:sz="4" w:space="0" w:color="000000"/>
            </w:tcBorders>
          </w:tcPr>
          <w:p w:rsidR="004406E7" w:rsidRDefault="004406E7" w:rsidP="009E1299">
            <w:pPr>
              <w:pStyle w:val="a5"/>
              <w:snapToGrid w:val="0"/>
              <w:spacing w:after="0"/>
              <w:jc w:val="center"/>
              <w:rPr>
                <w:bCs/>
                <w:sz w:val="22"/>
                <w:szCs w:val="22"/>
              </w:rPr>
            </w:pPr>
            <w:r>
              <w:rPr>
                <w:bCs/>
                <w:sz w:val="22"/>
                <w:szCs w:val="22"/>
              </w:rPr>
              <w:t xml:space="preserve">№ </w:t>
            </w:r>
            <w:proofErr w:type="spellStart"/>
            <w:r>
              <w:rPr>
                <w:bCs/>
                <w:sz w:val="22"/>
                <w:szCs w:val="22"/>
              </w:rPr>
              <w:t>рец</w:t>
            </w:r>
            <w:proofErr w:type="spellEnd"/>
            <w:r>
              <w:rPr>
                <w:bCs/>
                <w:sz w:val="22"/>
                <w:szCs w:val="22"/>
              </w:rPr>
              <w:t>.</w:t>
            </w:r>
          </w:p>
        </w:tc>
        <w:tc>
          <w:tcPr>
            <w:tcW w:w="1549" w:type="dxa"/>
            <w:vMerge w:val="restart"/>
            <w:tcBorders>
              <w:top w:val="single" w:sz="4" w:space="0" w:color="000000"/>
              <w:left w:val="single" w:sz="4" w:space="0" w:color="000000"/>
              <w:bottom w:val="single" w:sz="4" w:space="0" w:color="000000"/>
            </w:tcBorders>
          </w:tcPr>
          <w:p w:rsidR="004406E7" w:rsidRDefault="004406E7" w:rsidP="009E1299">
            <w:pPr>
              <w:pStyle w:val="a5"/>
              <w:snapToGrid w:val="0"/>
              <w:spacing w:after="0"/>
              <w:jc w:val="center"/>
              <w:rPr>
                <w:bCs/>
                <w:sz w:val="22"/>
                <w:szCs w:val="22"/>
              </w:rPr>
            </w:pPr>
            <w:r>
              <w:rPr>
                <w:bCs/>
                <w:sz w:val="22"/>
                <w:szCs w:val="22"/>
              </w:rPr>
              <w:t>Прием пищи,</w:t>
            </w:r>
          </w:p>
          <w:p w:rsidR="004406E7" w:rsidRDefault="004406E7" w:rsidP="009E1299">
            <w:pPr>
              <w:pStyle w:val="a5"/>
              <w:spacing w:after="0"/>
              <w:jc w:val="center"/>
              <w:rPr>
                <w:bCs/>
                <w:sz w:val="22"/>
                <w:szCs w:val="22"/>
              </w:rPr>
            </w:pPr>
            <w:r>
              <w:rPr>
                <w:bCs/>
                <w:sz w:val="22"/>
                <w:szCs w:val="22"/>
              </w:rPr>
              <w:t xml:space="preserve">наименование блюда </w:t>
            </w:r>
          </w:p>
        </w:tc>
        <w:tc>
          <w:tcPr>
            <w:tcW w:w="907" w:type="dxa"/>
            <w:vMerge w:val="restart"/>
            <w:tcBorders>
              <w:top w:val="single" w:sz="4" w:space="0" w:color="000000"/>
              <w:left w:val="single" w:sz="4" w:space="0" w:color="000000"/>
              <w:bottom w:val="single" w:sz="4" w:space="0" w:color="000000"/>
            </w:tcBorders>
          </w:tcPr>
          <w:p w:rsidR="004406E7" w:rsidRDefault="004406E7" w:rsidP="009E1299">
            <w:pPr>
              <w:pStyle w:val="a5"/>
              <w:snapToGrid w:val="0"/>
              <w:spacing w:after="0"/>
              <w:jc w:val="center"/>
              <w:rPr>
                <w:bCs/>
                <w:sz w:val="22"/>
                <w:szCs w:val="22"/>
              </w:rPr>
            </w:pPr>
            <w:r>
              <w:rPr>
                <w:bCs/>
                <w:sz w:val="22"/>
                <w:szCs w:val="22"/>
              </w:rPr>
              <w:t>Масса порции</w:t>
            </w:r>
          </w:p>
        </w:tc>
        <w:tc>
          <w:tcPr>
            <w:tcW w:w="1129" w:type="dxa"/>
            <w:gridSpan w:val="3"/>
            <w:vMerge w:val="restart"/>
            <w:tcBorders>
              <w:top w:val="single" w:sz="4" w:space="0" w:color="000000"/>
              <w:left w:val="single" w:sz="4" w:space="0" w:color="000000"/>
              <w:bottom w:val="single" w:sz="4" w:space="0" w:color="000000"/>
            </w:tcBorders>
          </w:tcPr>
          <w:p w:rsidR="004406E7" w:rsidRDefault="004406E7" w:rsidP="009E1299">
            <w:pPr>
              <w:pStyle w:val="a5"/>
              <w:snapToGrid w:val="0"/>
              <w:spacing w:after="0"/>
              <w:jc w:val="center"/>
              <w:rPr>
                <w:bCs/>
                <w:sz w:val="22"/>
                <w:szCs w:val="22"/>
              </w:rPr>
            </w:pPr>
            <w:r>
              <w:rPr>
                <w:bCs/>
                <w:sz w:val="22"/>
                <w:szCs w:val="22"/>
              </w:rPr>
              <w:t>Пищевые вещества (г)</w:t>
            </w:r>
          </w:p>
        </w:tc>
        <w:tc>
          <w:tcPr>
            <w:tcW w:w="1701" w:type="dxa"/>
            <w:vMerge w:val="restart"/>
            <w:tcBorders>
              <w:top w:val="single" w:sz="4" w:space="0" w:color="000000"/>
              <w:left w:val="single" w:sz="4" w:space="0" w:color="000000"/>
              <w:bottom w:val="single" w:sz="4" w:space="0" w:color="000000"/>
            </w:tcBorders>
          </w:tcPr>
          <w:p w:rsidR="004406E7" w:rsidRDefault="004406E7" w:rsidP="009E1299">
            <w:pPr>
              <w:pStyle w:val="a5"/>
              <w:snapToGrid w:val="0"/>
              <w:spacing w:after="0"/>
              <w:jc w:val="center"/>
              <w:rPr>
                <w:bCs/>
                <w:sz w:val="22"/>
                <w:szCs w:val="22"/>
              </w:rPr>
            </w:pPr>
            <w:r>
              <w:rPr>
                <w:bCs/>
                <w:sz w:val="22"/>
                <w:szCs w:val="22"/>
              </w:rPr>
              <w:t>Энергетическая ценность</w:t>
            </w:r>
          </w:p>
          <w:p w:rsidR="004406E7" w:rsidRDefault="004406E7" w:rsidP="009E1299">
            <w:pPr>
              <w:pStyle w:val="a5"/>
              <w:spacing w:after="0"/>
              <w:jc w:val="center"/>
              <w:rPr>
                <w:bCs/>
                <w:sz w:val="22"/>
                <w:szCs w:val="22"/>
              </w:rPr>
            </w:pPr>
            <w:r>
              <w:rPr>
                <w:bCs/>
                <w:sz w:val="22"/>
                <w:szCs w:val="22"/>
              </w:rPr>
              <w:t xml:space="preserve"> (</w:t>
            </w:r>
            <w:proofErr w:type="gramStart"/>
            <w:r>
              <w:rPr>
                <w:bCs/>
                <w:sz w:val="22"/>
                <w:szCs w:val="22"/>
              </w:rPr>
              <w:t>ккал</w:t>
            </w:r>
            <w:proofErr w:type="gramEnd"/>
            <w:r>
              <w:rPr>
                <w:bCs/>
                <w:sz w:val="22"/>
                <w:szCs w:val="22"/>
              </w:rPr>
              <w:t>)</w:t>
            </w:r>
          </w:p>
        </w:tc>
        <w:tc>
          <w:tcPr>
            <w:tcW w:w="1904" w:type="dxa"/>
            <w:gridSpan w:val="4"/>
            <w:tcBorders>
              <w:top w:val="single" w:sz="4" w:space="0" w:color="000000"/>
              <w:left w:val="single" w:sz="4" w:space="0" w:color="000000"/>
              <w:bottom w:val="single" w:sz="4" w:space="0" w:color="000000"/>
            </w:tcBorders>
          </w:tcPr>
          <w:p w:rsidR="004406E7" w:rsidRDefault="004406E7" w:rsidP="009E1299">
            <w:pPr>
              <w:pStyle w:val="a5"/>
              <w:snapToGrid w:val="0"/>
              <w:spacing w:after="0"/>
              <w:jc w:val="center"/>
              <w:rPr>
                <w:bCs/>
                <w:sz w:val="22"/>
                <w:szCs w:val="22"/>
              </w:rPr>
            </w:pPr>
            <w:r>
              <w:rPr>
                <w:bCs/>
                <w:sz w:val="22"/>
                <w:szCs w:val="22"/>
              </w:rPr>
              <w:t xml:space="preserve">Витамины </w:t>
            </w:r>
          </w:p>
          <w:p w:rsidR="004406E7" w:rsidRDefault="004406E7" w:rsidP="009E1299">
            <w:pPr>
              <w:pStyle w:val="a5"/>
              <w:spacing w:after="0"/>
              <w:jc w:val="center"/>
              <w:rPr>
                <w:bCs/>
                <w:sz w:val="22"/>
                <w:szCs w:val="22"/>
              </w:rPr>
            </w:pPr>
            <w:r>
              <w:rPr>
                <w:bCs/>
                <w:sz w:val="22"/>
                <w:szCs w:val="22"/>
              </w:rPr>
              <w:t>(мг)</w:t>
            </w:r>
          </w:p>
        </w:tc>
        <w:tc>
          <w:tcPr>
            <w:tcW w:w="1865" w:type="dxa"/>
            <w:gridSpan w:val="4"/>
            <w:tcBorders>
              <w:top w:val="single" w:sz="4" w:space="0" w:color="000000"/>
              <w:left w:val="single" w:sz="4" w:space="0" w:color="000000"/>
              <w:bottom w:val="single" w:sz="4" w:space="0" w:color="000000"/>
              <w:right w:val="single" w:sz="4" w:space="0" w:color="000000"/>
            </w:tcBorders>
          </w:tcPr>
          <w:p w:rsidR="004406E7" w:rsidRDefault="004406E7" w:rsidP="009E1299">
            <w:pPr>
              <w:pStyle w:val="a5"/>
              <w:snapToGrid w:val="0"/>
              <w:spacing w:after="0"/>
              <w:jc w:val="center"/>
              <w:rPr>
                <w:bCs/>
                <w:sz w:val="22"/>
                <w:szCs w:val="22"/>
              </w:rPr>
            </w:pPr>
            <w:r>
              <w:rPr>
                <w:bCs/>
                <w:sz w:val="22"/>
                <w:szCs w:val="22"/>
              </w:rPr>
              <w:t>Минеральные вещества (мг)</w:t>
            </w:r>
          </w:p>
        </w:tc>
      </w:tr>
      <w:tr w:rsidR="004406E7" w:rsidTr="009E1299">
        <w:trPr>
          <w:cantSplit/>
          <w:trHeight w:hRule="exact" w:val="253"/>
        </w:trPr>
        <w:tc>
          <w:tcPr>
            <w:tcW w:w="597" w:type="dxa"/>
            <w:vMerge/>
            <w:tcBorders>
              <w:top w:val="single" w:sz="4" w:space="0" w:color="000000"/>
              <w:left w:val="single" w:sz="4" w:space="0" w:color="000000"/>
              <w:bottom w:val="single" w:sz="4" w:space="0" w:color="000000"/>
            </w:tcBorders>
          </w:tcPr>
          <w:p w:rsidR="004406E7" w:rsidRDefault="004406E7" w:rsidP="009E1299"/>
        </w:tc>
        <w:tc>
          <w:tcPr>
            <w:tcW w:w="1549" w:type="dxa"/>
            <w:vMerge/>
            <w:tcBorders>
              <w:top w:val="single" w:sz="4" w:space="0" w:color="000000"/>
              <w:left w:val="single" w:sz="4" w:space="0" w:color="000000"/>
              <w:bottom w:val="single" w:sz="4" w:space="0" w:color="000000"/>
            </w:tcBorders>
          </w:tcPr>
          <w:p w:rsidR="004406E7" w:rsidRDefault="004406E7" w:rsidP="009E1299"/>
        </w:tc>
        <w:tc>
          <w:tcPr>
            <w:tcW w:w="907" w:type="dxa"/>
            <w:vMerge/>
            <w:tcBorders>
              <w:top w:val="single" w:sz="4" w:space="0" w:color="000000"/>
              <w:left w:val="single" w:sz="4" w:space="0" w:color="000000"/>
              <w:bottom w:val="single" w:sz="4" w:space="0" w:color="000000"/>
            </w:tcBorders>
          </w:tcPr>
          <w:p w:rsidR="004406E7" w:rsidRDefault="004406E7" w:rsidP="009E1299"/>
        </w:tc>
        <w:tc>
          <w:tcPr>
            <w:tcW w:w="1129" w:type="dxa"/>
            <w:gridSpan w:val="3"/>
            <w:vMerge/>
            <w:tcBorders>
              <w:top w:val="single" w:sz="4" w:space="0" w:color="000000"/>
              <w:left w:val="single" w:sz="4" w:space="0" w:color="000000"/>
              <w:bottom w:val="single" w:sz="4" w:space="0" w:color="000000"/>
            </w:tcBorders>
          </w:tcPr>
          <w:p w:rsidR="004406E7" w:rsidRDefault="004406E7" w:rsidP="009E1299"/>
        </w:tc>
        <w:tc>
          <w:tcPr>
            <w:tcW w:w="1701" w:type="dxa"/>
            <w:vMerge/>
            <w:tcBorders>
              <w:top w:val="single" w:sz="4" w:space="0" w:color="000000"/>
              <w:left w:val="single" w:sz="4" w:space="0" w:color="000000"/>
              <w:bottom w:val="single" w:sz="4" w:space="0" w:color="000000"/>
            </w:tcBorders>
          </w:tcPr>
          <w:p w:rsidR="004406E7" w:rsidRDefault="004406E7" w:rsidP="009E1299"/>
        </w:tc>
        <w:tc>
          <w:tcPr>
            <w:tcW w:w="433" w:type="dxa"/>
            <w:vMerge w:val="restart"/>
            <w:tcBorders>
              <w:top w:val="single" w:sz="4" w:space="0" w:color="000000"/>
              <w:left w:val="single" w:sz="4" w:space="0" w:color="000000"/>
              <w:bottom w:val="single" w:sz="4" w:space="0" w:color="000000"/>
            </w:tcBorders>
          </w:tcPr>
          <w:p w:rsidR="004406E7" w:rsidRDefault="004406E7" w:rsidP="009E1299">
            <w:pPr>
              <w:pStyle w:val="a5"/>
              <w:snapToGrid w:val="0"/>
              <w:spacing w:after="0"/>
              <w:jc w:val="center"/>
              <w:rPr>
                <w:bCs/>
                <w:sz w:val="22"/>
                <w:szCs w:val="22"/>
                <w:vertAlign w:val="subscript"/>
              </w:rPr>
            </w:pPr>
            <w:r>
              <w:rPr>
                <w:bCs/>
                <w:sz w:val="22"/>
                <w:szCs w:val="22"/>
              </w:rPr>
              <w:t>В</w:t>
            </w:r>
            <w:proofErr w:type="gramStart"/>
            <w:r>
              <w:rPr>
                <w:bCs/>
                <w:sz w:val="22"/>
                <w:szCs w:val="22"/>
                <w:vertAlign w:val="subscript"/>
              </w:rPr>
              <w:t>1</w:t>
            </w:r>
            <w:proofErr w:type="gramEnd"/>
          </w:p>
        </w:tc>
        <w:tc>
          <w:tcPr>
            <w:tcW w:w="363" w:type="dxa"/>
            <w:vMerge w:val="restart"/>
            <w:tcBorders>
              <w:top w:val="single" w:sz="4" w:space="0" w:color="000000"/>
              <w:left w:val="single" w:sz="4" w:space="0" w:color="000000"/>
              <w:bottom w:val="single" w:sz="4" w:space="0" w:color="000000"/>
            </w:tcBorders>
          </w:tcPr>
          <w:p w:rsidR="004406E7" w:rsidRDefault="004406E7" w:rsidP="009E1299">
            <w:pPr>
              <w:pStyle w:val="a5"/>
              <w:snapToGrid w:val="0"/>
              <w:spacing w:after="0"/>
              <w:jc w:val="center"/>
              <w:rPr>
                <w:bCs/>
                <w:sz w:val="22"/>
                <w:szCs w:val="22"/>
              </w:rPr>
            </w:pPr>
            <w:r>
              <w:rPr>
                <w:bCs/>
                <w:sz w:val="22"/>
                <w:szCs w:val="22"/>
              </w:rPr>
              <w:t>С</w:t>
            </w:r>
          </w:p>
        </w:tc>
        <w:tc>
          <w:tcPr>
            <w:tcW w:w="517" w:type="dxa"/>
            <w:vMerge w:val="restart"/>
            <w:tcBorders>
              <w:top w:val="single" w:sz="4" w:space="0" w:color="000000"/>
              <w:left w:val="single" w:sz="4" w:space="0" w:color="000000"/>
              <w:bottom w:val="single" w:sz="4" w:space="0" w:color="000000"/>
            </w:tcBorders>
          </w:tcPr>
          <w:p w:rsidR="004406E7" w:rsidRDefault="004406E7" w:rsidP="009E1299">
            <w:pPr>
              <w:pStyle w:val="a5"/>
              <w:snapToGrid w:val="0"/>
              <w:spacing w:after="0"/>
              <w:jc w:val="center"/>
              <w:rPr>
                <w:bCs/>
                <w:sz w:val="22"/>
                <w:szCs w:val="22"/>
              </w:rPr>
            </w:pPr>
            <w:r>
              <w:rPr>
                <w:bCs/>
                <w:sz w:val="22"/>
                <w:szCs w:val="22"/>
              </w:rPr>
              <w:t>А</w:t>
            </w:r>
          </w:p>
        </w:tc>
        <w:tc>
          <w:tcPr>
            <w:tcW w:w="591" w:type="dxa"/>
            <w:vMerge w:val="restart"/>
            <w:tcBorders>
              <w:top w:val="single" w:sz="4" w:space="0" w:color="000000"/>
              <w:left w:val="single" w:sz="4" w:space="0" w:color="000000"/>
              <w:bottom w:val="single" w:sz="4" w:space="0" w:color="000000"/>
            </w:tcBorders>
          </w:tcPr>
          <w:p w:rsidR="004406E7" w:rsidRDefault="004406E7" w:rsidP="009E1299">
            <w:pPr>
              <w:pStyle w:val="a5"/>
              <w:snapToGrid w:val="0"/>
              <w:spacing w:after="0"/>
              <w:jc w:val="center"/>
              <w:rPr>
                <w:bCs/>
                <w:sz w:val="22"/>
                <w:szCs w:val="22"/>
              </w:rPr>
            </w:pPr>
            <w:r>
              <w:rPr>
                <w:bCs/>
                <w:sz w:val="22"/>
                <w:szCs w:val="22"/>
              </w:rPr>
              <w:t>Е</w:t>
            </w:r>
          </w:p>
        </w:tc>
        <w:tc>
          <w:tcPr>
            <w:tcW w:w="461" w:type="dxa"/>
            <w:vMerge w:val="restart"/>
            <w:tcBorders>
              <w:top w:val="single" w:sz="4" w:space="0" w:color="000000"/>
              <w:left w:val="single" w:sz="4" w:space="0" w:color="000000"/>
              <w:bottom w:val="single" w:sz="4" w:space="0" w:color="000000"/>
            </w:tcBorders>
          </w:tcPr>
          <w:p w:rsidR="004406E7" w:rsidRDefault="004406E7" w:rsidP="009E1299">
            <w:pPr>
              <w:pStyle w:val="a5"/>
              <w:snapToGrid w:val="0"/>
              <w:spacing w:after="0"/>
              <w:jc w:val="center"/>
              <w:rPr>
                <w:bCs/>
                <w:sz w:val="22"/>
                <w:szCs w:val="22"/>
              </w:rPr>
            </w:pPr>
            <w:proofErr w:type="spellStart"/>
            <w:r>
              <w:rPr>
                <w:bCs/>
                <w:sz w:val="22"/>
                <w:szCs w:val="22"/>
              </w:rPr>
              <w:t>Са</w:t>
            </w:r>
            <w:proofErr w:type="spellEnd"/>
          </w:p>
        </w:tc>
        <w:tc>
          <w:tcPr>
            <w:tcW w:w="436" w:type="dxa"/>
            <w:vMerge w:val="restart"/>
            <w:tcBorders>
              <w:top w:val="single" w:sz="4" w:space="0" w:color="000000"/>
              <w:left w:val="single" w:sz="4" w:space="0" w:color="000000"/>
              <w:bottom w:val="single" w:sz="4" w:space="0" w:color="000000"/>
            </w:tcBorders>
          </w:tcPr>
          <w:p w:rsidR="004406E7" w:rsidRDefault="004406E7" w:rsidP="009E1299">
            <w:pPr>
              <w:pStyle w:val="a5"/>
              <w:bidi/>
              <w:snapToGrid w:val="0"/>
              <w:spacing w:after="0"/>
              <w:jc w:val="center"/>
              <w:rPr>
                <w:bCs/>
                <w:sz w:val="22"/>
                <w:szCs w:val="22"/>
                <w:rtl/>
              </w:rPr>
            </w:pPr>
            <w:r>
              <w:rPr>
                <w:bCs/>
                <w:sz w:val="22"/>
                <w:szCs w:val="22"/>
                <w:lang w:val="en-US"/>
              </w:rPr>
              <w:t>P</w:t>
            </w:r>
          </w:p>
        </w:tc>
        <w:tc>
          <w:tcPr>
            <w:tcW w:w="522" w:type="dxa"/>
            <w:vMerge w:val="restart"/>
            <w:tcBorders>
              <w:top w:val="single" w:sz="4" w:space="0" w:color="000000"/>
              <w:left w:val="single" w:sz="4" w:space="0" w:color="000000"/>
              <w:bottom w:val="single" w:sz="4" w:space="0" w:color="000000"/>
            </w:tcBorders>
          </w:tcPr>
          <w:p w:rsidR="004406E7" w:rsidRDefault="004406E7" w:rsidP="009E1299">
            <w:pPr>
              <w:pStyle w:val="a5"/>
              <w:snapToGrid w:val="0"/>
              <w:spacing w:after="0"/>
              <w:jc w:val="center"/>
              <w:rPr>
                <w:bCs/>
                <w:sz w:val="22"/>
                <w:szCs w:val="22"/>
                <w:lang w:val="en-US"/>
              </w:rPr>
            </w:pPr>
            <w:r>
              <w:rPr>
                <w:bCs/>
                <w:sz w:val="22"/>
                <w:szCs w:val="22"/>
                <w:lang w:val="en-US"/>
              </w:rPr>
              <w:t>Mg</w:t>
            </w:r>
          </w:p>
        </w:tc>
        <w:tc>
          <w:tcPr>
            <w:tcW w:w="446" w:type="dxa"/>
            <w:vMerge w:val="restart"/>
            <w:tcBorders>
              <w:top w:val="single" w:sz="4" w:space="0" w:color="000000"/>
              <w:left w:val="single" w:sz="4" w:space="0" w:color="000000"/>
              <w:bottom w:val="single" w:sz="4" w:space="0" w:color="000000"/>
              <w:right w:val="single" w:sz="4" w:space="0" w:color="000000"/>
            </w:tcBorders>
          </w:tcPr>
          <w:p w:rsidR="004406E7" w:rsidRDefault="004406E7" w:rsidP="009E1299">
            <w:pPr>
              <w:pStyle w:val="a5"/>
              <w:snapToGrid w:val="0"/>
              <w:spacing w:after="0"/>
              <w:jc w:val="center"/>
              <w:rPr>
                <w:bCs/>
                <w:sz w:val="22"/>
                <w:szCs w:val="22"/>
                <w:lang w:val="en-US"/>
              </w:rPr>
            </w:pPr>
            <w:r>
              <w:rPr>
                <w:bCs/>
                <w:sz w:val="22"/>
                <w:szCs w:val="22"/>
                <w:lang w:val="en-US"/>
              </w:rPr>
              <w:t>Fe</w:t>
            </w:r>
          </w:p>
        </w:tc>
      </w:tr>
      <w:tr w:rsidR="004406E7" w:rsidTr="009E1299">
        <w:trPr>
          <w:cantSplit/>
          <w:trHeight w:hRule="exact" w:val="263"/>
        </w:trPr>
        <w:tc>
          <w:tcPr>
            <w:tcW w:w="597" w:type="dxa"/>
            <w:vMerge/>
            <w:tcBorders>
              <w:top w:val="single" w:sz="4" w:space="0" w:color="000000"/>
              <w:left w:val="single" w:sz="4" w:space="0" w:color="000000"/>
              <w:bottom w:val="single" w:sz="4" w:space="0" w:color="000000"/>
            </w:tcBorders>
          </w:tcPr>
          <w:p w:rsidR="004406E7" w:rsidRDefault="004406E7" w:rsidP="009E1299"/>
        </w:tc>
        <w:tc>
          <w:tcPr>
            <w:tcW w:w="1549" w:type="dxa"/>
            <w:vMerge/>
            <w:tcBorders>
              <w:top w:val="single" w:sz="4" w:space="0" w:color="000000"/>
              <w:left w:val="single" w:sz="4" w:space="0" w:color="000000"/>
              <w:bottom w:val="single" w:sz="4" w:space="0" w:color="000000"/>
            </w:tcBorders>
          </w:tcPr>
          <w:p w:rsidR="004406E7" w:rsidRDefault="004406E7" w:rsidP="009E1299"/>
        </w:tc>
        <w:tc>
          <w:tcPr>
            <w:tcW w:w="907" w:type="dxa"/>
            <w:vMerge/>
            <w:tcBorders>
              <w:top w:val="single" w:sz="4" w:space="0" w:color="000000"/>
              <w:left w:val="single" w:sz="4" w:space="0" w:color="000000"/>
              <w:bottom w:val="single" w:sz="4" w:space="0" w:color="000000"/>
            </w:tcBorders>
          </w:tcPr>
          <w:p w:rsidR="004406E7" w:rsidRDefault="004406E7" w:rsidP="009E1299"/>
        </w:tc>
        <w:tc>
          <w:tcPr>
            <w:tcW w:w="343" w:type="dxa"/>
            <w:tcBorders>
              <w:top w:val="single" w:sz="4" w:space="0" w:color="000000"/>
              <w:left w:val="single" w:sz="4" w:space="0" w:color="000000"/>
              <w:bottom w:val="single" w:sz="4" w:space="0" w:color="000000"/>
            </w:tcBorders>
          </w:tcPr>
          <w:p w:rsidR="004406E7" w:rsidRDefault="004406E7" w:rsidP="009E1299">
            <w:pPr>
              <w:pStyle w:val="a5"/>
              <w:snapToGrid w:val="0"/>
              <w:spacing w:after="0"/>
              <w:jc w:val="center"/>
              <w:rPr>
                <w:bCs/>
                <w:sz w:val="22"/>
                <w:szCs w:val="22"/>
              </w:rPr>
            </w:pPr>
            <w:r>
              <w:rPr>
                <w:bCs/>
                <w:sz w:val="22"/>
                <w:szCs w:val="22"/>
              </w:rPr>
              <w:t>Б</w:t>
            </w:r>
          </w:p>
        </w:tc>
        <w:tc>
          <w:tcPr>
            <w:tcW w:w="414" w:type="dxa"/>
            <w:tcBorders>
              <w:top w:val="single" w:sz="4" w:space="0" w:color="000000"/>
              <w:left w:val="single" w:sz="4" w:space="0" w:color="000000"/>
              <w:bottom w:val="single" w:sz="4" w:space="0" w:color="000000"/>
            </w:tcBorders>
          </w:tcPr>
          <w:p w:rsidR="004406E7" w:rsidRDefault="004406E7" w:rsidP="009E1299">
            <w:pPr>
              <w:pStyle w:val="a5"/>
              <w:snapToGrid w:val="0"/>
              <w:spacing w:after="0"/>
              <w:jc w:val="center"/>
              <w:rPr>
                <w:bCs/>
                <w:sz w:val="22"/>
                <w:szCs w:val="22"/>
              </w:rPr>
            </w:pPr>
            <w:r>
              <w:rPr>
                <w:bCs/>
                <w:sz w:val="22"/>
                <w:szCs w:val="22"/>
              </w:rPr>
              <w:t>Ж</w:t>
            </w:r>
          </w:p>
        </w:tc>
        <w:tc>
          <w:tcPr>
            <w:tcW w:w="372" w:type="dxa"/>
            <w:tcBorders>
              <w:top w:val="single" w:sz="4" w:space="0" w:color="000000"/>
              <w:left w:val="single" w:sz="4" w:space="0" w:color="000000"/>
              <w:bottom w:val="single" w:sz="4" w:space="0" w:color="000000"/>
            </w:tcBorders>
          </w:tcPr>
          <w:p w:rsidR="004406E7" w:rsidRDefault="004406E7" w:rsidP="009E1299">
            <w:pPr>
              <w:pStyle w:val="a5"/>
              <w:snapToGrid w:val="0"/>
              <w:spacing w:after="0"/>
              <w:jc w:val="center"/>
              <w:rPr>
                <w:bCs/>
                <w:sz w:val="22"/>
                <w:szCs w:val="22"/>
              </w:rPr>
            </w:pPr>
            <w:r>
              <w:rPr>
                <w:bCs/>
                <w:sz w:val="22"/>
                <w:szCs w:val="22"/>
              </w:rPr>
              <w:t>У</w:t>
            </w:r>
          </w:p>
        </w:tc>
        <w:tc>
          <w:tcPr>
            <w:tcW w:w="1701" w:type="dxa"/>
            <w:vMerge/>
            <w:tcBorders>
              <w:top w:val="single" w:sz="4" w:space="0" w:color="000000"/>
              <w:left w:val="single" w:sz="4" w:space="0" w:color="000000"/>
              <w:bottom w:val="single" w:sz="4" w:space="0" w:color="000000"/>
            </w:tcBorders>
          </w:tcPr>
          <w:p w:rsidR="004406E7" w:rsidRDefault="004406E7" w:rsidP="009E1299"/>
        </w:tc>
        <w:tc>
          <w:tcPr>
            <w:tcW w:w="433" w:type="dxa"/>
            <w:vMerge/>
            <w:tcBorders>
              <w:top w:val="single" w:sz="4" w:space="0" w:color="000000"/>
              <w:left w:val="single" w:sz="4" w:space="0" w:color="000000"/>
              <w:bottom w:val="single" w:sz="4" w:space="0" w:color="000000"/>
            </w:tcBorders>
          </w:tcPr>
          <w:p w:rsidR="004406E7" w:rsidRDefault="004406E7" w:rsidP="009E1299"/>
        </w:tc>
        <w:tc>
          <w:tcPr>
            <w:tcW w:w="363" w:type="dxa"/>
            <w:vMerge/>
            <w:tcBorders>
              <w:top w:val="single" w:sz="4" w:space="0" w:color="000000"/>
              <w:left w:val="single" w:sz="4" w:space="0" w:color="000000"/>
              <w:bottom w:val="single" w:sz="4" w:space="0" w:color="000000"/>
            </w:tcBorders>
          </w:tcPr>
          <w:p w:rsidR="004406E7" w:rsidRDefault="004406E7" w:rsidP="009E1299"/>
        </w:tc>
        <w:tc>
          <w:tcPr>
            <w:tcW w:w="517" w:type="dxa"/>
            <w:vMerge/>
            <w:tcBorders>
              <w:top w:val="single" w:sz="4" w:space="0" w:color="000000"/>
              <w:left w:val="single" w:sz="4" w:space="0" w:color="000000"/>
              <w:bottom w:val="single" w:sz="4" w:space="0" w:color="000000"/>
            </w:tcBorders>
          </w:tcPr>
          <w:p w:rsidR="004406E7" w:rsidRDefault="004406E7" w:rsidP="009E1299"/>
        </w:tc>
        <w:tc>
          <w:tcPr>
            <w:tcW w:w="591" w:type="dxa"/>
            <w:vMerge/>
            <w:tcBorders>
              <w:top w:val="single" w:sz="4" w:space="0" w:color="000000"/>
              <w:left w:val="single" w:sz="4" w:space="0" w:color="000000"/>
              <w:bottom w:val="single" w:sz="4" w:space="0" w:color="000000"/>
            </w:tcBorders>
          </w:tcPr>
          <w:p w:rsidR="004406E7" w:rsidRDefault="004406E7" w:rsidP="009E1299"/>
        </w:tc>
        <w:tc>
          <w:tcPr>
            <w:tcW w:w="461" w:type="dxa"/>
            <w:vMerge/>
            <w:tcBorders>
              <w:top w:val="single" w:sz="4" w:space="0" w:color="000000"/>
              <w:left w:val="single" w:sz="4" w:space="0" w:color="000000"/>
              <w:bottom w:val="single" w:sz="4" w:space="0" w:color="000000"/>
            </w:tcBorders>
          </w:tcPr>
          <w:p w:rsidR="004406E7" w:rsidRDefault="004406E7" w:rsidP="009E1299"/>
        </w:tc>
        <w:tc>
          <w:tcPr>
            <w:tcW w:w="436" w:type="dxa"/>
            <w:vMerge/>
            <w:tcBorders>
              <w:top w:val="single" w:sz="4" w:space="0" w:color="000000"/>
              <w:left w:val="single" w:sz="4" w:space="0" w:color="000000"/>
              <w:bottom w:val="single" w:sz="4" w:space="0" w:color="000000"/>
            </w:tcBorders>
          </w:tcPr>
          <w:p w:rsidR="004406E7" w:rsidRDefault="004406E7" w:rsidP="009E1299"/>
        </w:tc>
        <w:tc>
          <w:tcPr>
            <w:tcW w:w="522" w:type="dxa"/>
            <w:vMerge/>
            <w:tcBorders>
              <w:top w:val="single" w:sz="4" w:space="0" w:color="000000"/>
              <w:left w:val="single" w:sz="4" w:space="0" w:color="000000"/>
              <w:bottom w:val="single" w:sz="4" w:space="0" w:color="000000"/>
            </w:tcBorders>
          </w:tcPr>
          <w:p w:rsidR="004406E7" w:rsidRDefault="004406E7" w:rsidP="009E1299"/>
        </w:tc>
        <w:tc>
          <w:tcPr>
            <w:tcW w:w="446" w:type="dxa"/>
            <w:vMerge/>
            <w:tcBorders>
              <w:top w:val="single" w:sz="4" w:space="0" w:color="000000"/>
              <w:left w:val="single" w:sz="4" w:space="0" w:color="000000"/>
              <w:bottom w:val="single" w:sz="4" w:space="0" w:color="000000"/>
              <w:right w:val="single" w:sz="4" w:space="0" w:color="000000"/>
            </w:tcBorders>
          </w:tcPr>
          <w:p w:rsidR="004406E7" w:rsidRDefault="004406E7" w:rsidP="009E1299"/>
        </w:tc>
      </w:tr>
      <w:tr w:rsidR="004406E7" w:rsidTr="009E1299">
        <w:trPr>
          <w:cantSplit/>
        </w:trPr>
        <w:tc>
          <w:tcPr>
            <w:tcW w:w="597" w:type="dxa"/>
            <w:tcBorders>
              <w:top w:val="single" w:sz="4" w:space="0" w:color="000000"/>
              <w:left w:val="single" w:sz="4" w:space="0" w:color="000000"/>
              <w:bottom w:val="single" w:sz="4" w:space="0" w:color="000000"/>
            </w:tcBorders>
          </w:tcPr>
          <w:p w:rsidR="004406E7" w:rsidRDefault="004406E7" w:rsidP="009E1299">
            <w:pPr>
              <w:pStyle w:val="a5"/>
              <w:snapToGrid w:val="0"/>
              <w:spacing w:after="0"/>
              <w:jc w:val="center"/>
              <w:rPr>
                <w:bCs/>
                <w:sz w:val="22"/>
                <w:szCs w:val="22"/>
              </w:rPr>
            </w:pPr>
            <w:r>
              <w:rPr>
                <w:bCs/>
                <w:sz w:val="22"/>
                <w:szCs w:val="22"/>
              </w:rPr>
              <w:t>1</w:t>
            </w:r>
          </w:p>
        </w:tc>
        <w:tc>
          <w:tcPr>
            <w:tcW w:w="1549" w:type="dxa"/>
            <w:tcBorders>
              <w:top w:val="single" w:sz="4" w:space="0" w:color="000000"/>
              <w:left w:val="single" w:sz="4" w:space="0" w:color="000000"/>
              <w:bottom w:val="single" w:sz="4" w:space="0" w:color="000000"/>
            </w:tcBorders>
          </w:tcPr>
          <w:p w:rsidR="004406E7" w:rsidRDefault="004406E7" w:rsidP="009E1299">
            <w:pPr>
              <w:pStyle w:val="a5"/>
              <w:snapToGrid w:val="0"/>
              <w:spacing w:after="0"/>
              <w:jc w:val="center"/>
              <w:rPr>
                <w:bCs/>
                <w:sz w:val="22"/>
                <w:szCs w:val="22"/>
              </w:rPr>
            </w:pPr>
            <w:r>
              <w:rPr>
                <w:bCs/>
                <w:sz w:val="22"/>
                <w:szCs w:val="22"/>
              </w:rPr>
              <w:t>2</w:t>
            </w:r>
          </w:p>
        </w:tc>
        <w:tc>
          <w:tcPr>
            <w:tcW w:w="907" w:type="dxa"/>
            <w:tcBorders>
              <w:top w:val="single" w:sz="4" w:space="0" w:color="000000"/>
              <w:left w:val="single" w:sz="4" w:space="0" w:color="000000"/>
              <w:bottom w:val="single" w:sz="4" w:space="0" w:color="000000"/>
            </w:tcBorders>
          </w:tcPr>
          <w:p w:rsidR="004406E7" w:rsidRDefault="004406E7" w:rsidP="009E1299">
            <w:pPr>
              <w:pStyle w:val="a5"/>
              <w:snapToGrid w:val="0"/>
              <w:spacing w:after="0"/>
              <w:jc w:val="center"/>
              <w:rPr>
                <w:bCs/>
                <w:sz w:val="22"/>
                <w:szCs w:val="22"/>
              </w:rPr>
            </w:pPr>
            <w:r>
              <w:rPr>
                <w:bCs/>
                <w:sz w:val="22"/>
                <w:szCs w:val="22"/>
              </w:rPr>
              <w:t>3</w:t>
            </w:r>
          </w:p>
        </w:tc>
        <w:tc>
          <w:tcPr>
            <w:tcW w:w="343" w:type="dxa"/>
            <w:tcBorders>
              <w:top w:val="single" w:sz="4" w:space="0" w:color="000000"/>
              <w:left w:val="single" w:sz="4" w:space="0" w:color="000000"/>
              <w:bottom w:val="single" w:sz="4" w:space="0" w:color="000000"/>
            </w:tcBorders>
          </w:tcPr>
          <w:p w:rsidR="004406E7" w:rsidRDefault="004406E7" w:rsidP="009E1299">
            <w:pPr>
              <w:pStyle w:val="a5"/>
              <w:snapToGrid w:val="0"/>
              <w:spacing w:after="0"/>
              <w:jc w:val="center"/>
              <w:rPr>
                <w:bCs/>
                <w:sz w:val="22"/>
                <w:szCs w:val="22"/>
              </w:rPr>
            </w:pPr>
            <w:r>
              <w:rPr>
                <w:bCs/>
                <w:sz w:val="22"/>
                <w:szCs w:val="22"/>
              </w:rPr>
              <w:t>4</w:t>
            </w:r>
          </w:p>
        </w:tc>
        <w:tc>
          <w:tcPr>
            <w:tcW w:w="414" w:type="dxa"/>
            <w:tcBorders>
              <w:top w:val="single" w:sz="4" w:space="0" w:color="000000"/>
              <w:left w:val="single" w:sz="4" w:space="0" w:color="000000"/>
              <w:bottom w:val="single" w:sz="4" w:space="0" w:color="000000"/>
            </w:tcBorders>
          </w:tcPr>
          <w:p w:rsidR="004406E7" w:rsidRDefault="004406E7" w:rsidP="009E1299">
            <w:pPr>
              <w:pStyle w:val="a5"/>
              <w:snapToGrid w:val="0"/>
              <w:spacing w:after="0"/>
              <w:jc w:val="center"/>
              <w:rPr>
                <w:bCs/>
                <w:sz w:val="22"/>
                <w:szCs w:val="22"/>
              </w:rPr>
            </w:pPr>
            <w:r>
              <w:rPr>
                <w:bCs/>
                <w:sz w:val="22"/>
                <w:szCs w:val="22"/>
              </w:rPr>
              <w:t>5</w:t>
            </w:r>
          </w:p>
        </w:tc>
        <w:tc>
          <w:tcPr>
            <w:tcW w:w="372" w:type="dxa"/>
            <w:tcBorders>
              <w:top w:val="single" w:sz="4" w:space="0" w:color="000000"/>
              <w:left w:val="single" w:sz="4" w:space="0" w:color="000000"/>
              <w:bottom w:val="single" w:sz="4" w:space="0" w:color="000000"/>
            </w:tcBorders>
          </w:tcPr>
          <w:p w:rsidR="004406E7" w:rsidRDefault="004406E7" w:rsidP="009E1299">
            <w:pPr>
              <w:pStyle w:val="a5"/>
              <w:snapToGrid w:val="0"/>
              <w:spacing w:after="0"/>
              <w:jc w:val="center"/>
              <w:rPr>
                <w:bCs/>
                <w:sz w:val="22"/>
                <w:szCs w:val="22"/>
              </w:rPr>
            </w:pPr>
            <w:r>
              <w:rPr>
                <w:bCs/>
                <w:sz w:val="22"/>
                <w:szCs w:val="22"/>
              </w:rPr>
              <w:t>6</w:t>
            </w:r>
          </w:p>
        </w:tc>
        <w:tc>
          <w:tcPr>
            <w:tcW w:w="1701" w:type="dxa"/>
            <w:tcBorders>
              <w:top w:val="single" w:sz="4" w:space="0" w:color="000000"/>
              <w:left w:val="single" w:sz="4" w:space="0" w:color="000000"/>
              <w:bottom w:val="single" w:sz="4" w:space="0" w:color="000000"/>
            </w:tcBorders>
          </w:tcPr>
          <w:p w:rsidR="004406E7" w:rsidRDefault="004406E7" w:rsidP="009E1299">
            <w:pPr>
              <w:pStyle w:val="a5"/>
              <w:snapToGrid w:val="0"/>
              <w:spacing w:after="0"/>
              <w:jc w:val="center"/>
              <w:rPr>
                <w:bCs/>
                <w:sz w:val="22"/>
                <w:szCs w:val="22"/>
              </w:rPr>
            </w:pPr>
            <w:r>
              <w:rPr>
                <w:bCs/>
                <w:sz w:val="22"/>
                <w:szCs w:val="22"/>
              </w:rPr>
              <w:t>7</w:t>
            </w:r>
          </w:p>
        </w:tc>
        <w:tc>
          <w:tcPr>
            <w:tcW w:w="433" w:type="dxa"/>
            <w:tcBorders>
              <w:top w:val="single" w:sz="4" w:space="0" w:color="000000"/>
              <w:left w:val="single" w:sz="4" w:space="0" w:color="000000"/>
              <w:bottom w:val="single" w:sz="4" w:space="0" w:color="000000"/>
            </w:tcBorders>
          </w:tcPr>
          <w:p w:rsidR="004406E7" w:rsidRDefault="004406E7" w:rsidP="009E1299">
            <w:pPr>
              <w:pStyle w:val="a5"/>
              <w:snapToGrid w:val="0"/>
              <w:spacing w:after="0"/>
              <w:jc w:val="center"/>
              <w:rPr>
                <w:bCs/>
                <w:sz w:val="22"/>
                <w:szCs w:val="22"/>
              </w:rPr>
            </w:pPr>
            <w:r>
              <w:rPr>
                <w:bCs/>
                <w:sz w:val="22"/>
                <w:szCs w:val="22"/>
              </w:rPr>
              <w:t>8</w:t>
            </w:r>
          </w:p>
        </w:tc>
        <w:tc>
          <w:tcPr>
            <w:tcW w:w="363" w:type="dxa"/>
            <w:tcBorders>
              <w:top w:val="single" w:sz="4" w:space="0" w:color="000000"/>
              <w:left w:val="single" w:sz="4" w:space="0" w:color="000000"/>
              <w:bottom w:val="single" w:sz="4" w:space="0" w:color="000000"/>
            </w:tcBorders>
          </w:tcPr>
          <w:p w:rsidR="004406E7" w:rsidRDefault="004406E7" w:rsidP="009E1299">
            <w:pPr>
              <w:pStyle w:val="a5"/>
              <w:snapToGrid w:val="0"/>
              <w:spacing w:after="0"/>
              <w:jc w:val="center"/>
              <w:rPr>
                <w:bCs/>
                <w:sz w:val="22"/>
                <w:szCs w:val="22"/>
              </w:rPr>
            </w:pPr>
            <w:r>
              <w:rPr>
                <w:bCs/>
                <w:sz w:val="22"/>
                <w:szCs w:val="22"/>
              </w:rPr>
              <w:t>9</w:t>
            </w:r>
          </w:p>
        </w:tc>
        <w:tc>
          <w:tcPr>
            <w:tcW w:w="517" w:type="dxa"/>
            <w:tcBorders>
              <w:top w:val="single" w:sz="4" w:space="0" w:color="000000"/>
              <w:left w:val="single" w:sz="4" w:space="0" w:color="000000"/>
              <w:bottom w:val="single" w:sz="4" w:space="0" w:color="000000"/>
            </w:tcBorders>
          </w:tcPr>
          <w:p w:rsidR="004406E7" w:rsidRDefault="004406E7" w:rsidP="009E1299">
            <w:pPr>
              <w:pStyle w:val="a5"/>
              <w:snapToGrid w:val="0"/>
              <w:spacing w:after="0"/>
              <w:jc w:val="center"/>
              <w:rPr>
                <w:bCs/>
                <w:sz w:val="22"/>
                <w:szCs w:val="22"/>
              </w:rPr>
            </w:pPr>
            <w:r>
              <w:rPr>
                <w:bCs/>
                <w:sz w:val="22"/>
                <w:szCs w:val="22"/>
              </w:rPr>
              <w:t>10</w:t>
            </w:r>
          </w:p>
        </w:tc>
        <w:tc>
          <w:tcPr>
            <w:tcW w:w="591" w:type="dxa"/>
            <w:tcBorders>
              <w:top w:val="single" w:sz="4" w:space="0" w:color="000000"/>
              <w:left w:val="single" w:sz="4" w:space="0" w:color="000000"/>
              <w:bottom w:val="single" w:sz="4" w:space="0" w:color="000000"/>
            </w:tcBorders>
          </w:tcPr>
          <w:p w:rsidR="004406E7" w:rsidRDefault="004406E7" w:rsidP="009E1299">
            <w:pPr>
              <w:pStyle w:val="a5"/>
              <w:snapToGrid w:val="0"/>
              <w:spacing w:after="0"/>
              <w:jc w:val="center"/>
              <w:rPr>
                <w:bCs/>
                <w:sz w:val="22"/>
                <w:szCs w:val="22"/>
              </w:rPr>
            </w:pPr>
            <w:r>
              <w:rPr>
                <w:bCs/>
                <w:sz w:val="22"/>
                <w:szCs w:val="22"/>
              </w:rPr>
              <w:t>11</w:t>
            </w:r>
          </w:p>
        </w:tc>
        <w:tc>
          <w:tcPr>
            <w:tcW w:w="461" w:type="dxa"/>
            <w:tcBorders>
              <w:top w:val="single" w:sz="4" w:space="0" w:color="000000"/>
              <w:left w:val="single" w:sz="4" w:space="0" w:color="000000"/>
              <w:bottom w:val="single" w:sz="4" w:space="0" w:color="000000"/>
            </w:tcBorders>
          </w:tcPr>
          <w:p w:rsidR="004406E7" w:rsidRDefault="004406E7" w:rsidP="009E1299">
            <w:pPr>
              <w:pStyle w:val="a5"/>
              <w:snapToGrid w:val="0"/>
              <w:spacing w:after="0"/>
              <w:jc w:val="center"/>
              <w:rPr>
                <w:bCs/>
                <w:sz w:val="22"/>
                <w:szCs w:val="22"/>
              </w:rPr>
            </w:pPr>
            <w:r>
              <w:rPr>
                <w:bCs/>
                <w:sz w:val="22"/>
                <w:szCs w:val="22"/>
              </w:rPr>
              <w:t>12</w:t>
            </w:r>
          </w:p>
        </w:tc>
        <w:tc>
          <w:tcPr>
            <w:tcW w:w="436" w:type="dxa"/>
            <w:tcBorders>
              <w:top w:val="single" w:sz="4" w:space="0" w:color="000000"/>
              <w:left w:val="single" w:sz="4" w:space="0" w:color="000000"/>
              <w:bottom w:val="single" w:sz="4" w:space="0" w:color="000000"/>
            </w:tcBorders>
          </w:tcPr>
          <w:p w:rsidR="004406E7" w:rsidRDefault="004406E7" w:rsidP="009E1299">
            <w:pPr>
              <w:pStyle w:val="a5"/>
              <w:bidi/>
              <w:snapToGrid w:val="0"/>
              <w:spacing w:after="0"/>
              <w:jc w:val="center"/>
              <w:rPr>
                <w:bCs/>
                <w:sz w:val="22"/>
                <w:szCs w:val="22"/>
              </w:rPr>
            </w:pPr>
            <w:r>
              <w:rPr>
                <w:bCs/>
                <w:sz w:val="22"/>
                <w:szCs w:val="22"/>
              </w:rPr>
              <w:t>13</w:t>
            </w:r>
          </w:p>
        </w:tc>
        <w:tc>
          <w:tcPr>
            <w:tcW w:w="522" w:type="dxa"/>
            <w:tcBorders>
              <w:top w:val="single" w:sz="4" w:space="0" w:color="000000"/>
              <w:left w:val="single" w:sz="4" w:space="0" w:color="000000"/>
              <w:bottom w:val="single" w:sz="4" w:space="0" w:color="000000"/>
            </w:tcBorders>
          </w:tcPr>
          <w:p w:rsidR="004406E7" w:rsidRDefault="004406E7" w:rsidP="009E1299">
            <w:pPr>
              <w:pStyle w:val="a5"/>
              <w:snapToGrid w:val="0"/>
              <w:spacing w:after="0"/>
              <w:jc w:val="center"/>
              <w:rPr>
                <w:bCs/>
                <w:sz w:val="22"/>
                <w:szCs w:val="22"/>
              </w:rPr>
            </w:pPr>
            <w:r>
              <w:rPr>
                <w:bCs/>
                <w:sz w:val="22"/>
                <w:szCs w:val="22"/>
              </w:rPr>
              <w:t>14</w:t>
            </w:r>
          </w:p>
        </w:tc>
        <w:tc>
          <w:tcPr>
            <w:tcW w:w="446" w:type="dxa"/>
            <w:tcBorders>
              <w:top w:val="single" w:sz="4" w:space="0" w:color="000000"/>
              <w:left w:val="single" w:sz="4" w:space="0" w:color="000000"/>
              <w:bottom w:val="single" w:sz="4" w:space="0" w:color="000000"/>
              <w:right w:val="single" w:sz="4" w:space="0" w:color="000000"/>
            </w:tcBorders>
          </w:tcPr>
          <w:p w:rsidR="004406E7" w:rsidRDefault="004406E7" w:rsidP="009E1299">
            <w:pPr>
              <w:pStyle w:val="a5"/>
              <w:snapToGrid w:val="0"/>
              <w:spacing w:after="0"/>
              <w:jc w:val="center"/>
              <w:rPr>
                <w:bCs/>
                <w:sz w:val="22"/>
                <w:szCs w:val="22"/>
              </w:rPr>
            </w:pPr>
            <w:r>
              <w:rPr>
                <w:bCs/>
                <w:sz w:val="22"/>
                <w:szCs w:val="22"/>
              </w:rPr>
              <w:t>15</w:t>
            </w:r>
          </w:p>
        </w:tc>
      </w:tr>
      <w:tr w:rsidR="004406E7" w:rsidTr="009E1299">
        <w:trPr>
          <w:cantSplit/>
        </w:trPr>
        <w:tc>
          <w:tcPr>
            <w:tcW w:w="597" w:type="dxa"/>
            <w:tcBorders>
              <w:top w:val="single" w:sz="4" w:space="0" w:color="000000"/>
              <w:left w:val="single" w:sz="4" w:space="0" w:color="000000"/>
              <w:bottom w:val="single" w:sz="4" w:space="0" w:color="000000"/>
            </w:tcBorders>
          </w:tcPr>
          <w:p w:rsidR="004406E7" w:rsidRDefault="004406E7" w:rsidP="009E1299">
            <w:pPr>
              <w:pStyle w:val="a5"/>
              <w:snapToGrid w:val="0"/>
              <w:spacing w:after="0"/>
              <w:jc w:val="center"/>
              <w:rPr>
                <w:bCs/>
                <w:sz w:val="22"/>
                <w:szCs w:val="22"/>
              </w:rPr>
            </w:pPr>
          </w:p>
        </w:tc>
        <w:tc>
          <w:tcPr>
            <w:tcW w:w="1549" w:type="dxa"/>
            <w:tcBorders>
              <w:top w:val="single" w:sz="4" w:space="0" w:color="000000"/>
              <w:left w:val="single" w:sz="4" w:space="0" w:color="000000"/>
              <w:bottom w:val="single" w:sz="4" w:space="0" w:color="000000"/>
            </w:tcBorders>
          </w:tcPr>
          <w:p w:rsidR="004406E7" w:rsidRDefault="004406E7" w:rsidP="009E1299">
            <w:pPr>
              <w:pStyle w:val="a5"/>
              <w:snapToGrid w:val="0"/>
              <w:spacing w:after="0"/>
              <w:jc w:val="center"/>
              <w:rPr>
                <w:bCs/>
                <w:sz w:val="22"/>
                <w:szCs w:val="22"/>
              </w:rPr>
            </w:pPr>
          </w:p>
        </w:tc>
        <w:tc>
          <w:tcPr>
            <w:tcW w:w="907" w:type="dxa"/>
            <w:tcBorders>
              <w:top w:val="single" w:sz="4" w:space="0" w:color="000000"/>
              <w:left w:val="single" w:sz="4" w:space="0" w:color="000000"/>
              <w:bottom w:val="single" w:sz="4" w:space="0" w:color="000000"/>
            </w:tcBorders>
          </w:tcPr>
          <w:p w:rsidR="004406E7" w:rsidRDefault="004406E7" w:rsidP="009E1299">
            <w:pPr>
              <w:pStyle w:val="a5"/>
              <w:snapToGrid w:val="0"/>
              <w:spacing w:after="0"/>
              <w:jc w:val="center"/>
              <w:rPr>
                <w:bCs/>
                <w:sz w:val="22"/>
                <w:szCs w:val="22"/>
              </w:rPr>
            </w:pPr>
          </w:p>
        </w:tc>
        <w:tc>
          <w:tcPr>
            <w:tcW w:w="343" w:type="dxa"/>
            <w:tcBorders>
              <w:top w:val="single" w:sz="4" w:space="0" w:color="000000"/>
              <w:left w:val="single" w:sz="4" w:space="0" w:color="000000"/>
              <w:bottom w:val="single" w:sz="4" w:space="0" w:color="000000"/>
            </w:tcBorders>
          </w:tcPr>
          <w:p w:rsidR="004406E7" w:rsidRDefault="004406E7" w:rsidP="009E1299">
            <w:pPr>
              <w:pStyle w:val="a5"/>
              <w:snapToGrid w:val="0"/>
              <w:spacing w:after="0"/>
              <w:jc w:val="center"/>
              <w:rPr>
                <w:bCs/>
                <w:sz w:val="22"/>
                <w:szCs w:val="22"/>
              </w:rPr>
            </w:pPr>
          </w:p>
        </w:tc>
        <w:tc>
          <w:tcPr>
            <w:tcW w:w="414" w:type="dxa"/>
            <w:tcBorders>
              <w:top w:val="single" w:sz="4" w:space="0" w:color="000000"/>
              <w:left w:val="single" w:sz="4" w:space="0" w:color="000000"/>
              <w:bottom w:val="single" w:sz="4" w:space="0" w:color="000000"/>
            </w:tcBorders>
          </w:tcPr>
          <w:p w:rsidR="004406E7" w:rsidRDefault="004406E7" w:rsidP="009E1299">
            <w:pPr>
              <w:pStyle w:val="a5"/>
              <w:snapToGrid w:val="0"/>
              <w:spacing w:after="0"/>
              <w:jc w:val="center"/>
              <w:rPr>
                <w:bCs/>
                <w:sz w:val="22"/>
                <w:szCs w:val="22"/>
              </w:rPr>
            </w:pPr>
          </w:p>
        </w:tc>
        <w:tc>
          <w:tcPr>
            <w:tcW w:w="372" w:type="dxa"/>
            <w:tcBorders>
              <w:top w:val="single" w:sz="4" w:space="0" w:color="000000"/>
              <w:left w:val="single" w:sz="4" w:space="0" w:color="000000"/>
              <w:bottom w:val="single" w:sz="4" w:space="0" w:color="000000"/>
            </w:tcBorders>
          </w:tcPr>
          <w:p w:rsidR="004406E7" w:rsidRDefault="004406E7" w:rsidP="009E1299">
            <w:pPr>
              <w:pStyle w:val="a5"/>
              <w:snapToGrid w:val="0"/>
              <w:spacing w:after="0"/>
              <w:jc w:val="center"/>
              <w:rPr>
                <w:bCs/>
                <w:sz w:val="22"/>
                <w:szCs w:val="22"/>
              </w:rPr>
            </w:pPr>
          </w:p>
        </w:tc>
        <w:tc>
          <w:tcPr>
            <w:tcW w:w="1701" w:type="dxa"/>
            <w:tcBorders>
              <w:top w:val="single" w:sz="4" w:space="0" w:color="000000"/>
              <w:left w:val="single" w:sz="4" w:space="0" w:color="000000"/>
              <w:bottom w:val="single" w:sz="4" w:space="0" w:color="000000"/>
            </w:tcBorders>
          </w:tcPr>
          <w:p w:rsidR="004406E7" w:rsidRDefault="004406E7" w:rsidP="009E1299">
            <w:pPr>
              <w:pStyle w:val="a5"/>
              <w:snapToGrid w:val="0"/>
              <w:spacing w:after="0"/>
              <w:jc w:val="center"/>
              <w:rPr>
                <w:bCs/>
                <w:sz w:val="22"/>
                <w:szCs w:val="22"/>
              </w:rPr>
            </w:pPr>
          </w:p>
        </w:tc>
        <w:tc>
          <w:tcPr>
            <w:tcW w:w="433" w:type="dxa"/>
            <w:tcBorders>
              <w:top w:val="single" w:sz="4" w:space="0" w:color="000000"/>
              <w:left w:val="single" w:sz="4" w:space="0" w:color="000000"/>
              <w:bottom w:val="single" w:sz="4" w:space="0" w:color="000000"/>
            </w:tcBorders>
          </w:tcPr>
          <w:p w:rsidR="004406E7" w:rsidRDefault="004406E7" w:rsidP="009E1299">
            <w:pPr>
              <w:pStyle w:val="a5"/>
              <w:snapToGrid w:val="0"/>
              <w:spacing w:after="0"/>
              <w:jc w:val="center"/>
              <w:rPr>
                <w:bCs/>
                <w:sz w:val="22"/>
                <w:szCs w:val="22"/>
              </w:rPr>
            </w:pPr>
          </w:p>
        </w:tc>
        <w:tc>
          <w:tcPr>
            <w:tcW w:w="363" w:type="dxa"/>
            <w:tcBorders>
              <w:top w:val="single" w:sz="4" w:space="0" w:color="000000"/>
              <w:left w:val="single" w:sz="4" w:space="0" w:color="000000"/>
              <w:bottom w:val="single" w:sz="4" w:space="0" w:color="000000"/>
            </w:tcBorders>
          </w:tcPr>
          <w:p w:rsidR="004406E7" w:rsidRDefault="004406E7" w:rsidP="009E1299">
            <w:pPr>
              <w:pStyle w:val="a5"/>
              <w:snapToGrid w:val="0"/>
              <w:spacing w:after="0"/>
              <w:jc w:val="center"/>
              <w:rPr>
                <w:bCs/>
                <w:sz w:val="22"/>
                <w:szCs w:val="22"/>
              </w:rPr>
            </w:pPr>
          </w:p>
        </w:tc>
        <w:tc>
          <w:tcPr>
            <w:tcW w:w="517" w:type="dxa"/>
            <w:tcBorders>
              <w:top w:val="single" w:sz="4" w:space="0" w:color="000000"/>
              <w:left w:val="single" w:sz="4" w:space="0" w:color="000000"/>
              <w:bottom w:val="single" w:sz="4" w:space="0" w:color="000000"/>
            </w:tcBorders>
          </w:tcPr>
          <w:p w:rsidR="004406E7" w:rsidRDefault="004406E7" w:rsidP="009E1299">
            <w:pPr>
              <w:pStyle w:val="a5"/>
              <w:snapToGrid w:val="0"/>
              <w:spacing w:after="0"/>
              <w:jc w:val="center"/>
              <w:rPr>
                <w:bCs/>
                <w:sz w:val="22"/>
                <w:szCs w:val="22"/>
              </w:rPr>
            </w:pPr>
          </w:p>
        </w:tc>
        <w:tc>
          <w:tcPr>
            <w:tcW w:w="591" w:type="dxa"/>
            <w:tcBorders>
              <w:top w:val="single" w:sz="4" w:space="0" w:color="000000"/>
              <w:left w:val="single" w:sz="4" w:space="0" w:color="000000"/>
              <w:bottom w:val="single" w:sz="4" w:space="0" w:color="000000"/>
            </w:tcBorders>
          </w:tcPr>
          <w:p w:rsidR="004406E7" w:rsidRDefault="004406E7" w:rsidP="009E1299">
            <w:pPr>
              <w:pStyle w:val="a5"/>
              <w:snapToGrid w:val="0"/>
              <w:spacing w:after="0"/>
              <w:jc w:val="center"/>
              <w:rPr>
                <w:bCs/>
                <w:sz w:val="22"/>
                <w:szCs w:val="22"/>
              </w:rPr>
            </w:pPr>
          </w:p>
        </w:tc>
        <w:tc>
          <w:tcPr>
            <w:tcW w:w="461" w:type="dxa"/>
            <w:tcBorders>
              <w:top w:val="single" w:sz="4" w:space="0" w:color="000000"/>
              <w:left w:val="single" w:sz="4" w:space="0" w:color="000000"/>
              <w:bottom w:val="single" w:sz="4" w:space="0" w:color="000000"/>
            </w:tcBorders>
          </w:tcPr>
          <w:p w:rsidR="004406E7" w:rsidRDefault="004406E7" w:rsidP="009E1299">
            <w:pPr>
              <w:pStyle w:val="a5"/>
              <w:snapToGrid w:val="0"/>
              <w:spacing w:after="0"/>
              <w:jc w:val="center"/>
              <w:rPr>
                <w:bCs/>
                <w:sz w:val="22"/>
                <w:szCs w:val="22"/>
              </w:rPr>
            </w:pPr>
          </w:p>
        </w:tc>
        <w:tc>
          <w:tcPr>
            <w:tcW w:w="436" w:type="dxa"/>
            <w:tcBorders>
              <w:top w:val="single" w:sz="4" w:space="0" w:color="000000"/>
              <w:left w:val="single" w:sz="4" w:space="0" w:color="000000"/>
              <w:bottom w:val="single" w:sz="4" w:space="0" w:color="000000"/>
            </w:tcBorders>
          </w:tcPr>
          <w:p w:rsidR="004406E7" w:rsidRDefault="004406E7" w:rsidP="009E1299">
            <w:pPr>
              <w:pStyle w:val="a5"/>
              <w:bidi/>
              <w:snapToGrid w:val="0"/>
              <w:spacing w:after="0"/>
              <w:jc w:val="center"/>
              <w:rPr>
                <w:bCs/>
                <w:sz w:val="22"/>
                <w:szCs w:val="22"/>
                <w:rtl/>
              </w:rPr>
            </w:pPr>
          </w:p>
        </w:tc>
        <w:tc>
          <w:tcPr>
            <w:tcW w:w="522" w:type="dxa"/>
            <w:tcBorders>
              <w:top w:val="single" w:sz="4" w:space="0" w:color="000000"/>
              <w:left w:val="single" w:sz="4" w:space="0" w:color="000000"/>
              <w:bottom w:val="single" w:sz="4" w:space="0" w:color="000000"/>
            </w:tcBorders>
          </w:tcPr>
          <w:p w:rsidR="004406E7" w:rsidRDefault="004406E7" w:rsidP="009E1299">
            <w:pPr>
              <w:pStyle w:val="a5"/>
              <w:snapToGrid w:val="0"/>
              <w:spacing w:after="0"/>
              <w:jc w:val="center"/>
              <w:rPr>
                <w:bCs/>
                <w:sz w:val="22"/>
                <w:szCs w:val="22"/>
              </w:rPr>
            </w:pPr>
          </w:p>
        </w:tc>
        <w:tc>
          <w:tcPr>
            <w:tcW w:w="446" w:type="dxa"/>
            <w:tcBorders>
              <w:top w:val="single" w:sz="4" w:space="0" w:color="000000"/>
              <w:left w:val="single" w:sz="4" w:space="0" w:color="000000"/>
              <w:bottom w:val="single" w:sz="4" w:space="0" w:color="000000"/>
              <w:right w:val="single" w:sz="4" w:space="0" w:color="000000"/>
            </w:tcBorders>
          </w:tcPr>
          <w:p w:rsidR="004406E7" w:rsidRDefault="004406E7" w:rsidP="009E1299">
            <w:pPr>
              <w:pStyle w:val="a5"/>
              <w:snapToGrid w:val="0"/>
              <w:spacing w:after="0"/>
              <w:jc w:val="center"/>
              <w:rPr>
                <w:bCs/>
                <w:sz w:val="22"/>
                <w:szCs w:val="22"/>
              </w:rPr>
            </w:pPr>
          </w:p>
        </w:tc>
      </w:tr>
    </w:tbl>
    <w:p w:rsidR="004406E7" w:rsidRDefault="004406E7" w:rsidP="004406E7">
      <w:pPr>
        <w:pStyle w:val="a7"/>
      </w:pPr>
    </w:p>
    <w:p w:rsidR="004406E7" w:rsidRDefault="004406E7" w:rsidP="004406E7">
      <w:pPr>
        <w:pStyle w:val="a7"/>
      </w:pPr>
      <w:r>
        <w:t>Приложение 3</w:t>
      </w:r>
    </w:p>
    <w:p w:rsidR="004406E7" w:rsidRDefault="004406E7" w:rsidP="004406E7">
      <w:pPr>
        <w:pStyle w:val="a7"/>
        <w:rPr>
          <w:rStyle w:val="212"/>
          <w:bCs w:val="0"/>
          <w:i w:val="0"/>
          <w:iCs w:val="0"/>
        </w:rPr>
      </w:pPr>
      <w:r>
        <w:rPr>
          <w:rStyle w:val="212"/>
          <w:bCs w:val="0"/>
          <w:i w:val="0"/>
          <w:iCs w:val="0"/>
        </w:rPr>
        <w:t>к СанПиН 2.4.5.2409-08</w:t>
      </w:r>
    </w:p>
    <w:p w:rsidR="004406E7" w:rsidRDefault="004406E7" w:rsidP="004406E7">
      <w:pPr>
        <w:pStyle w:val="a7"/>
        <w:rPr>
          <w:i/>
          <w:iCs/>
        </w:rPr>
      </w:pPr>
    </w:p>
    <w:p w:rsidR="004406E7" w:rsidRDefault="004406E7" w:rsidP="004406E7">
      <w:pPr>
        <w:ind w:left="357"/>
        <w:jc w:val="center"/>
        <w:rPr>
          <w:b/>
          <w:bCs/>
          <w:iCs/>
          <w:color w:val="000000"/>
          <w:sz w:val="28"/>
          <w:szCs w:val="28"/>
        </w:rPr>
      </w:pPr>
      <w:r>
        <w:rPr>
          <w:b/>
          <w:bCs/>
          <w:iCs/>
          <w:color w:val="000000"/>
          <w:sz w:val="28"/>
          <w:szCs w:val="28"/>
        </w:rPr>
        <w:t xml:space="preserve">Рекомендуемая масса порций </w:t>
      </w:r>
      <w:r>
        <w:rPr>
          <w:b/>
          <w:bCs/>
          <w:iCs/>
          <w:sz w:val="28"/>
          <w:szCs w:val="28"/>
        </w:rPr>
        <w:t>блюд</w:t>
      </w:r>
      <w:r>
        <w:rPr>
          <w:b/>
          <w:bCs/>
          <w:iCs/>
          <w:color w:val="000000"/>
          <w:sz w:val="28"/>
          <w:szCs w:val="28"/>
        </w:rPr>
        <w:t xml:space="preserve"> (в граммах) </w:t>
      </w:r>
    </w:p>
    <w:p w:rsidR="004406E7" w:rsidRDefault="004406E7" w:rsidP="004406E7">
      <w:pPr>
        <w:ind w:left="357"/>
        <w:jc w:val="center"/>
        <w:rPr>
          <w:b/>
          <w:bCs/>
          <w:iCs/>
          <w:color w:val="000000"/>
          <w:sz w:val="28"/>
          <w:szCs w:val="28"/>
        </w:rPr>
      </w:pPr>
      <w:r>
        <w:rPr>
          <w:b/>
          <w:bCs/>
          <w:iCs/>
          <w:color w:val="000000"/>
          <w:sz w:val="28"/>
          <w:szCs w:val="28"/>
        </w:rPr>
        <w:t xml:space="preserve">для </w:t>
      </w:r>
      <w:proofErr w:type="gramStart"/>
      <w:r>
        <w:rPr>
          <w:b/>
          <w:bCs/>
          <w:iCs/>
          <w:color w:val="000000"/>
          <w:sz w:val="28"/>
          <w:szCs w:val="28"/>
        </w:rPr>
        <w:t>обучающихся</w:t>
      </w:r>
      <w:proofErr w:type="gramEnd"/>
      <w:r>
        <w:rPr>
          <w:b/>
          <w:bCs/>
          <w:iCs/>
          <w:color w:val="000000"/>
          <w:sz w:val="28"/>
          <w:szCs w:val="28"/>
        </w:rPr>
        <w:t xml:space="preserve"> различного возраста</w:t>
      </w:r>
    </w:p>
    <w:p w:rsidR="004406E7" w:rsidRDefault="004406E7" w:rsidP="004406E7">
      <w:pPr>
        <w:ind w:left="357"/>
        <w:jc w:val="center"/>
        <w:rPr>
          <w:b/>
          <w:bCs/>
          <w:iCs/>
          <w:color w:val="000000"/>
          <w:sz w:val="16"/>
          <w:szCs w:val="28"/>
        </w:rPr>
      </w:pPr>
    </w:p>
    <w:tbl>
      <w:tblPr>
        <w:tblW w:w="0" w:type="auto"/>
        <w:tblInd w:w="-5" w:type="dxa"/>
        <w:tblLayout w:type="fixed"/>
        <w:tblLook w:val="0000"/>
      </w:tblPr>
      <w:tblGrid>
        <w:gridCol w:w="5868"/>
        <w:gridCol w:w="1753"/>
        <w:gridCol w:w="1959"/>
      </w:tblGrid>
      <w:tr w:rsidR="004406E7" w:rsidTr="009E1299">
        <w:trPr>
          <w:cantSplit/>
          <w:trHeight w:hRule="exact" w:val="562"/>
        </w:trPr>
        <w:tc>
          <w:tcPr>
            <w:tcW w:w="5868" w:type="dxa"/>
            <w:vMerge w:val="restart"/>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iCs/>
                <w:sz w:val="24"/>
                <w:szCs w:val="24"/>
              </w:rPr>
            </w:pPr>
            <w:r>
              <w:rPr>
                <w:bCs/>
                <w:iCs/>
                <w:sz w:val="24"/>
                <w:szCs w:val="24"/>
              </w:rPr>
              <w:t>Название блюд</w:t>
            </w:r>
          </w:p>
        </w:tc>
        <w:tc>
          <w:tcPr>
            <w:tcW w:w="3712" w:type="dxa"/>
            <w:gridSpan w:val="2"/>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napToGrid w:val="0"/>
              <w:jc w:val="center"/>
              <w:rPr>
                <w:bCs/>
                <w:iCs/>
                <w:sz w:val="24"/>
                <w:szCs w:val="24"/>
              </w:rPr>
            </w:pPr>
            <w:r>
              <w:rPr>
                <w:bCs/>
                <w:iCs/>
                <w:sz w:val="24"/>
                <w:szCs w:val="24"/>
              </w:rPr>
              <w:t>Масса порций в граммах для обучающихся двух возрастных групп</w:t>
            </w:r>
          </w:p>
        </w:tc>
      </w:tr>
      <w:tr w:rsidR="004406E7" w:rsidTr="009E1299">
        <w:trPr>
          <w:cantSplit/>
        </w:trPr>
        <w:tc>
          <w:tcPr>
            <w:tcW w:w="5868" w:type="dxa"/>
            <w:vMerge/>
            <w:tcBorders>
              <w:top w:val="single" w:sz="4" w:space="0" w:color="000000"/>
              <w:left w:val="single" w:sz="4" w:space="0" w:color="000000"/>
              <w:bottom w:val="single" w:sz="4" w:space="0" w:color="000000"/>
            </w:tcBorders>
            <w:vAlign w:val="center"/>
          </w:tcPr>
          <w:p w:rsidR="004406E7" w:rsidRDefault="004406E7" w:rsidP="009E1299"/>
        </w:tc>
        <w:tc>
          <w:tcPr>
            <w:tcW w:w="1753"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iCs/>
                <w:color w:val="000000"/>
                <w:sz w:val="24"/>
                <w:szCs w:val="24"/>
              </w:rPr>
            </w:pPr>
            <w:r>
              <w:rPr>
                <w:bCs/>
                <w:iCs/>
                <w:color w:val="000000"/>
                <w:sz w:val="24"/>
                <w:szCs w:val="24"/>
              </w:rPr>
              <w:t>С 7 до 11 лет</w:t>
            </w:r>
          </w:p>
        </w:tc>
        <w:tc>
          <w:tcPr>
            <w:tcW w:w="1959"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napToGrid w:val="0"/>
              <w:jc w:val="center"/>
              <w:rPr>
                <w:bCs/>
                <w:iCs/>
                <w:color w:val="000000"/>
                <w:sz w:val="24"/>
                <w:szCs w:val="24"/>
              </w:rPr>
            </w:pPr>
            <w:r>
              <w:rPr>
                <w:bCs/>
                <w:iCs/>
                <w:color w:val="000000"/>
                <w:sz w:val="24"/>
                <w:szCs w:val="24"/>
              </w:rPr>
              <w:t>С 11 лет и старше</w:t>
            </w:r>
          </w:p>
        </w:tc>
      </w:tr>
      <w:tr w:rsidR="004406E7" w:rsidTr="009E1299">
        <w:tc>
          <w:tcPr>
            <w:tcW w:w="5868" w:type="dxa"/>
            <w:tcBorders>
              <w:top w:val="single" w:sz="4" w:space="0" w:color="000000"/>
              <w:left w:val="single" w:sz="4" w:space="0" w:color="000000"/>
              <w:bottom w:val="single" w:sz="4" w:space="0" w:color="000000"/>
            </w:tcBorders>
            <w:vAlign w:val="center"/>
          </w:tcPr>
          <w:p w:rsidR="004406E7" w:rsidRDefault="004406E7" w:rsidP="009E1299">
            <w:pPr>
              <w:snapToGrid w:val="0"/>
              <w:rPr>
                <w:bCs/>
                <w:iCs/>
                <w:color w:val="000000"/>
                <w:sz w:val="24"/>
                <w:szCs w:val="24"/>
              </w:rPr>
            </w:pPr>
            <w:r>
              <w:rPr>
                <w:bCs/>
                <w:iCs/>
                <w:color w:val="000000"/>
                <w:sz w:val="24"/>
                <w:szCs w:val="24"/>
              </w:rPr>
              <w:t>Каша, овощное, яичное, творожное, мясное блюдо</w:t>
            </w:r>
          </w:p>
        </w:tc>
        <w:tc>
          <w:tcPr>
            <w:tcW w:w="1753"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iCs/>
                <w:color w:val="000000"/>
                <w:sz w:val="24"/>
                <w:szCs w:val="24"/>
              </w:rPr>
            </w:pPr>
            <w:r>
              <w:rPr>
                <w:bCs/>
                <w:iCs/>
                <w:color w:val="000000"/>
                <w:sz w:val="24"/>
                <w:szCs w:val="24"/>
              </w:rPr>
              <w:t>150-200</w:t>
            </w:r>
          </w:p>
        </w:tc>
        <w:tc>
          <w:tcPr>
            <w:tcW w:w="1959"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napToGrid w:val="0"/>
              <w:jc w:val="center"/>
              <w:rPr>
                <w:bCs/>
                <w:iCs/>
                <w:color w:val="000000"/>
                <w:sz w:val="24"/>
                <w:szCs w:val="24"/>
              </w:rPr>
            </w:pPr>
            <w:r>
              <w:rPr>
                <w:bCs/>
                <w:iCs/>
                <w:color w:val="000000"/>
                <w:sz w:val="24"/>
                <w:szCs w:val="24"/>
              </w:rPr>
              <w:t>200-250</w:t>
            </w:r>
          </w:p>
        </w:tc>
      </w:tr>
      <w:tr w:rsidR="004406E7" w:rsidTr="009E1299">
        <w:tc>
          <w:tcPr>
            <w:tcW w:w="5868" w:type="dxa"/>
            <w:tcBorders>
              <w:top w:val="single" w:sz="4" w:space="0" w:color="000000"/>
              <w:left w:val="single" w:sz="4" w:space="0" w:color="000000"/>
              <w:bottom w:val="single" w:sz="4" w:space="0" w:color="000000"/>
            </w:tcBorders>
            <w:vAlign w:val="center"/>
          </w:tcPr>
          <w:p w:rsidR="004406E7" w:rsidRDefault="004406E7" w:rsidP="009E1299">
            <w:pPr>
              <w:snapToGrid w:val="0"/>
              <w:rPr>
                <w:bCs/>
                <w:iCs/>
                <w:color w:val="000000"/>
                <w:sz w:val="24"/>
                <w:szCs w:val="24"/>
              </w:rPr>
            </w:pPr>
            <w:r>
              <w:rPr>
                <w:bCs/>
                <w:iCs/>
                <w:color w:val="000000"/>
                <w:sz w:val="24"/>
                <w:szCs w:val="24"/>
              </w:rPr>
              <w:t>Напитки (чай, какао, сок, компот молоко, кефир и др.)</w:t>
            </w:r>
          </w:p>
        </w:tc>
        <w:tc>
          <w:tcPr>
            <w:tcW w:w="1753"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iCs/>
                <w:color w:val="000000"/>
                <w:sz w:val="24"/>
                <w:szCs w:val="24"/>
              </w:rPr>
            </w:pPr>
            <w:r>
              <w:rPr>
                <w:bCs/>
                <w:iCs/>
                <w:color w:val="000000"/>
                <w:sz w:val="24"/>
                <w:szCs w:val="24"/>
              </w:rPr>
              <w:t>200</w:t>
            </w:r>
          </w:p>
        </w:tc>
        <w:tc>
          <w:tcPr>
            <w:tcW w:w="1959"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napToGrid w:val="0"/>
              <w:jc w:val="center"/>
              <w:rPr>
                <w:bCs/>
                <w:iCs/>
                <w:color w:val="000000"/>
                <w:sz w:val="24"/>
                <w:szCs w:val="24"/>
              </w:rPr>
            </w:pPr>
            <w:r>
              <w:rPr>
                <w:bCs/>
                <w:iCs/>
                <w:color w:val="000000"/>
                <w:sz w:val="24"/>
                <w:szCs w:val="24"/>
              </w:rPr>
              <w:t>200</w:t>
            </w:r>
          </w:p>
        </w:tc>
      </w:tr>
      <w:tr w:rsidR="004406E7" w:rsidTr="009E1299">
        <w:tc>
          <w:tcPr>
            <w:tcW w:w="5868" w:type="dxa"/>
            <w:tcBorders>
              <w:top w:val="single" w:sz="4" w:space="0" w:color="000000"/>
              <w:left w:val="single" w:sz="4" w:space="0" w:color="000000"/>
              <w:bottom w:val="single" w:sz="4" w:space="0" w:color="000000"/>
            </w:tcBorders>
            <w:vAlign w:val="center"/>
          </w:tcPr>
          <w:p w:rsidR="004406E7" w:rsidRDefault="004406E7" w:rsidP="009E1299">
            <w:pPr>
              <w:snapToGrid w:val="0"/>
              <w:rPr>
                <w:bCs/>
                <w:iCs/>
                <w:color w:val="000000"/>
                <w:sz w:val="24"/>
                <w:szCs w:val="24"/>
              </w:rPr>
            </w:pPr>
            <w:r>
              <w:rPr>
                <w:bCs/>
                <w:iCs/>
                <w:color w:val="000000"/>
                <w:sz w:val="24"/>
                <w:szCs w:val="24"/>
              </w:rPr>
              <w:t>Салат</w:t>
            </w:r>
          </w:p>
        </w:tc>
        <w:tc>
          <w:tcPr>
            <w:tcW w:w="1753"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iCs/>
                <w:color w:val="000000"/>
                <w:sz w:val="24"/>
                <w:szCs w:val="24"/>
              </w:rPr>
            </w:pPr>
            <w:r>
              <w:rPr>
                <w:bCs/>
                <w:iCs/>
                <w:color w:val="000000"/>
                <w:sz w:val="24"/>
                <w:szCs w:val="24"/>
              </w:rPr>
              <w:t>60-100</w:t>
            </w:r>
          </w:p>
        </w:tc>
        <w:tc>
          <w:tcPr>
            <w:tcW w:w="1959"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napToGrid w:val="0"/>
              <w:jc w:val="center"/>
              <w:rPr>
                <w:bCs/>
                <w:iCs/>
                <w:color w:val="000000"/>
                <w:sz w:val="24"/>
                <w:szCs w:val="24"/>
              </w:rPr>
            </w:pPr>
            <w:r>
              <w:rPr>
                <w:bCs/>
                <w:iCs/>
                <w:color w:val="000000"/>
                <w:sz w:val="24"/>
                <w:szCs w:val="24"/>
              </w:rPr>
              <w:t>100-150</w:t>
            </w:r>
          </w:p>
        </w:tc>
      </w:tr>
      <w:tr w:rsidR="004406E7" w:rsidTr="009E1299">
        <w:tc>
          <w:tcPr>
            <w:tcW w:w="5868" w:type="dxa"/>
            <w:tcBorders>
              <w:top w:val="single" w:sz="4" w:space="0" w:color="000000"/>
              <w:left w:val="single" w:sz="4" w:space="0" w:color="000000"/>
              <w:bottom w:val="single" w:sz="4" w:space="0" w:color="000000"/>
            </w:tcBorders>
            <w:vAlign w:val="center"/>
          </w:tcPr>
          <w:p w:rsidR="004406E7" w:rsidRDefault="004406E7" w:rsidP="009E1299">
            <w:pPr>
              <w:snapToGrid w:val="0"/>
              <w:rPr>
                <w:bCs/>
                <w:iCs/>
                <w:color w:val="000000"/>
                <w:sz w:val="24"/>
                <w:szCs w:val="24"/>
              </w:rPr>
            </w:pPr>
            <w:r>
              <w:rPr>
                <w:bCs/>
                <w:iCs/>
                <w:color w:val="000000"/>
                <w:sz w:val="24"/>
                <w:szCs w:val="24"/>
              </w:rPr>
              <w:t>Суп</w:t>
            </w:r>
          </w:p>
        </w:tc>
        <w:tc>
          <w:tcPr>
            <w:tcW w:w="1753"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iCs/>
                <w:color w:val="000000"/>
                <w:sz w:val="24"/>
                <w:szCs w:val="24"/>
              </w:rPr>
            </w:pPr>
            <w:r>
              <w:rPr>
                <w:bCs/>
                <w:iCs/>
                <w:color w:val="000000"/>
                <w:sz w:val="24"/>
                <w:szCs w:val="24"/>
              </w:rPr>
              <w:t>200-250</w:t>
            </w:r>
          </w:p>
        </w:tc>
        <w:tc>
          <w:tcPr>
            <w:tcW w:w="1959"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napToGrid w:val="0"/>
              <w:jc w:val="center"/>
              <w:rPr>
                <w:bCs/>
                <w:iCs/>
                <w:color w:val="000000"/>
                <w:sz w:val="24"/>
                <w:szCs w:val="24"/>
              </w:rPr>
            </w:pPr>
            <w:r>
              <w:rPr>
                <w:bCs/>
                <w:iCs/>
                <w:color w:val="000000"/>
                <w:sz w:val="24"/>
                <w:szCs w:val="24"/>
              </w:rPr>
              <w:t>250-300</w:t>
            </w:r>
          </w:p>
        </w:tc>
      </w:tr>
      <w:tr w:rsidR="004406E7" w:rsidTr="009E1299">
        <w:tc>
          <w:tcPr>
            <w:tcW w:w="5868" w:type="dxa"/>
            <w:tcBorders>
              <w:top w:val="single" w:sz="4" w:space="0" w:color="000000"/>
              <w:left w:val="single" w:sz="4" w:space="0" w:color="000000"/>
              <w:bottom w:val="single" w:sz="4" w:space="0" w:color="000000"/>
            </w:tcBorders>
            <w:vAlign w:val="center"/>
          </w:tcPr>
          <w:p w:rsidR="004406E7" w:rsidRDefault="004406E7" w:rsidP="009E1299">
            <w:pPr>
              <w:snapToGrid w:val="0"/>
              <w:rPr>
                <w:bCs/>
                <w:iCs/>
                <w:color w:val="000000"/>
                <w:sz w:val="24"/>
                <w:szCs w:val="24"/>
              </w:rPr>
            </w:pPr>
            <w:r>
              <w:rPr>
                <w:bCs/>
                <w:iCs/>
                <w:color w:val="000000"/>
                <w:sz w:val="24"/>
                <w:szCs w:val="24"/>
              </w:rPr>
              <w:t>Мясо, котлета</w:t>
            </w:r>
          </w:p>
        </w:tc>
        <w:tc>
          <w:tcPr>
            <w:tcW w:w="1753"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iCs/>
                <w:color w:val="000000"/>
                <w:sz w:val="24"/>
                <w:szCs w:val="24"/>
              </w:rPr>
            </w:pPr>
            <w:r>
              <w:rPr>
                <w:bCs/>
                <w:iCs/>
                <w:color w:val="000000"/>
                <w:sz w:val="24"/>
                <w:szCs w:val="24"/>
              </w:rPr>
              <w:t>80-120</w:t>
            </w:r>
          </w:p>
        </w:tc>
        <w:tc>
          <w:tcPr>
            <w:tcW w:w="1959"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napToGrid w:val="0"/>
              <w:jc w:val="center"/>
              <w:rPr>
                <w:bCs/>
                <w:iCs/>
                <w:color w:val="000000"/>
                <w:sz w:val="24"/>
                <w:szCs w:val="24"/>
              </w:rPr>
            </w:pPr>
            <w:r>
              <w:rPr>
                <w:bCs/>
                <w:iCs/>
                <w:color w:val="000000"/>
                <w:sz w:val="24"/>
                <w:szCs w:val="24"/>
              </w:rPr>
              <w:t>100-120</w:t>
            </w:r>
          </w:p>
        </w:tc>
      </w:tr>
      <w:tr w:rsidR="004406E7" w:rsidTr="009E1299">
        <w:tc>
          <w:tcPr>
            <w:tcW w:w="5868" w:type="dxa"/>
            <w:tcBorders>
              <w:top w:val="single" w:sz="4" w:space="0" w:color="000000"/>
              <w:left w:val="single" w:sz="4" w:space="0" w:color="000000"/>
              <w:bottom w:val="single" w:sz="4" w:space="0" w:color="000000"/>
            </w:tcBorders>
            <w:vAlign w:val="center"/>
          </w:tcPr>
          <w:p w:rsidR="004406E7" w:rsidRDefault="004406E7" w:rsidP="009E1299">
            <w:pPr>
              <w:snapToGrid w:val="0"/>
              <w:rPr>
                <w:bCs/>
                <w:iCs/>
                <w:color w:val="000000"/>
                <w:sz w:val="24"/>
                <w:szCs w:val="24"/>
              </w:rPr>
            </w:pPr>
            <w:r>
              <w:rPr>
                <w:bCs/>
                <w:iCs/>
                <w:color w:val="000000"/>
                <w:sz w:val="24"/>
                <w:szCs w:val="24"/>
              </w:rPr>
              <w:t>Гарнир</w:t>
            </w:r>
          </w:p>
        </w:tc>
        <w:tc>
          <w:tcPr>
            <w:tcW w:w="1753"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iCs/>
                <w:color w:val="000000"/>
                <w:sz w:val="24"/>
                <w:szCs w:val="24"/>
              </w:rPr>
            </w:pPr>
            <w:r>
              <w:rPr>
                <w:bCs/>
                <w:iCs/>
                <w:color w:val="000000"/>
                <w:sz w:val="24"/>
                <w:szCs w:val="24"/>
              </w:rPr>
              <w:t>150-200</w:t>
            </w:r>
          </w:p>
        </w:tc>
        <w:tc>
          <w:tcPr>
            <w:tcW w:w="1959"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napToGrid w:val="0"/>
              <w:jc w:val="center"/>
              <w:rPr>
                <w:bCs/>
                <w:iCs/>
                <w:color w:val="000000"/>
                <w:sz w:val="24"/>
                <w:szCs w:val="24"/>
              </w:rPr>
            </w:pPr>
            <w:r>
              <w:rPr>
                <w:bCs/>
                <w:iCs/>
                <w:color w:val="000000"/>
                <w:sz w:val="24"/>
                <w:szCs w:val="24"/>
              </w:rPr>
              <w:t>180-230</w:t>
            </w:r>
          </w:p>
        </w:tc>
      </w:tr>
      <w:tr w:rsidR="004406E7" w:rsidTr="009E1299">
        <w:tc>
          <w:tcPr>
            <w:tcW w:w="5868" w:type="dxa"/>
            <w:tcBorders>
              <w:top w:val="single" w:sz="4" w:space="0" w:color="000000"/>
              <w:left w:val="single" w:sz="4" w:space="0" w:color="000000"/>
              <w:bottom w:val="single" w:sz="4" w:space="0" w:color="000000"/>
            </w:tcBorders>
            <w:vAlign w:val="center"/>
          </w:tcPr>
          <w:p w:rsidR="004406E7" w:rsidRDefault="004406E7" w:rsidP="009E1299">
            <w:pPr>
              <w:snapToGrid w:val="0"/>
              <w:rPr>
                <w:bCs/>
                <w:iCs/>
                <w:color w:val="000000"/>
                <w:sz w:val="24"/>
                <w:szCs w:val="24"/>
              </w:rPr>
            </w:pPr>
            <w:r>
              <w:rPr>
                <w:bCs/>
                <w:iCs/>
                <w:color w:val="000000"/>
                <w:sz w:val="24"/>
                <w:szCs w:val="24"/>
              </w:rPr>
              <w:t>Фрукты</w:t>
            </w:r>
          </w:p>
        </w:tc>
        <w:tc>
          <w:tcPr>
            <w:tcW w:w="1753"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iCs/>
                <w:color w:val="000000"/>
                <w:sz w:val="24"/>
                <w:szCs w:val="24"/>
              </w:rPr>
            </w:pPr>
            <w:r>
              <w:rPr>
                <w:bCs/>
                <w:iCs/>
                <w:color w:val="000000"/>
                <w:sz w:val="24"/>
                <w:szCs w:val="24"/>
              </w:rPr>
              <w:t>100</w:t>
            </w:r>
          </w:p>
        </w:tc>
        <w:tc>
          <w:tcPr>
            <w:tcW w:w="1959"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napToGrid w:val="0"/>
              <w:jc w:val="center"/>
              <w:rPr>
                <w:bCs/>
                <w:iCs/>
                <w:color w:val="000000"/>
                <w:sz w:val="24"/>
                <w:szCs w:val="24"/>
              </w:rPr>
            </w:pPr>
            <w:r>
              <w:rPr>
                <w:bCs/>
                <w:iCs/>
                <w:color w:val="000000"/>
                <w:sz w:val="24"/>
                <w:szCs w:val="24"/>
              </w:rPr>
              <w:t>100</w:t>
            </w:r>
          </w:p>
        </w:tc>
      </w:tr>
    </w:tbl>
    <w:p w:rsidR="004406E7" w:rsidRDefault="004406E7" w:rsidP="004406E7">
      <w:pPr>
        <w:pStyle w:val="a7"/>
      </w:pPr>
    </w:p>
    <w:p w:rsidR="004406E7" w:rsidRDefault="004406E7" w:rsidP="004406E7">
      <w:pPr>
        <w:pStyle w:val="a7"/>
      </w:pPr>
      <w:r>
        <w:t>Приложение 4</w:t>
      </w:r>
    </w:p>
    <w:p w:rsidR="004406E7" w:rsidRDefault="004406E7" w:rsidP="004406E7">
      <w:pPr>
        <w:pStyle w:val="a7"/>
        <w:rPr>
          <w:rStyle w:val="212"/>
          <w:bCs w:val="0"/>
          <w:i w:val="0"/>
          <w:iCs w:val="0"/>
        </w:rPr>
      </w:pPr>
      <w:r>
        <w:rPr>
          <w:rStyle w:val="212"/>
          <w:bCs w:val="0"/>
          <w:i w:val="0"/>
          <w:iCs w:val="0"/>
        </w:rPr>
        <w:t>к СанПиН 2.4.5.2409-08</w:t>
      </w:r>
    </w:p>
    <w:p w:rsidR="004406E7" w:rsidRDefault="004406E7" w:rsidP="004406E7">
      <w:pPr>
        <w:spacing w:line="360" w:lineRule="auto"/>
        <w:ind w:left="720"/>
        <w:jc w:val="right"/>
        <w:rPr>
          <w:bCs/>
          <w:color w:val="000000"/>
          <w:sz w:val="28"/>
          <w:szCs w:val="28"/>
        </w:rPr>
      </w:pPr>
    </w:p>
    <w:p w:rsidR="004406E7" w:rsidRDefault="004406E7" w:rsidP="004406E7">
      <w:pPr>
        <w:spacing w:line="360" w:lineRule="auto"/>
        <w:ind w:left="720"/>
        <w:jc w:val="right"/>
        <w:rPr>
          <w:bCs/>
          <w:color w:val="000000"/>
          <w:sz w:val="28"/>
          <w:szCs w:val="28"/>
        </w:rPr>
      </w:pPr>
      <w:r>
        <w:rPr>
          <w:bCs/>
          <w:color w:val="000000"/>
          <w:sz w:val="28"/>
          <w:szCs w:val="28"/>
        </w:rPr>
        <w:t>Таблица 1</w:t>
      </w:r>
    </w:p>
    <w:p w:rsidR="004406E7" w:rsidRDefault="004406E7" w:rsidP="004406E7">
      <w:pPr>
        <w:ind w:left="360"/>
        <w:jc w:val="center"/>
        <w:rPr>
          <w:b/>
          <w:bCs/>
          <w:color w:val="000000"/>
          <w:sz w:val="28"/>
          <w:szCs w:val="28"/>
        </w:rPr>
      </w:pPr>
      <w:r>
        <w:rPr>
          <w:b/>
          <w:bCs/>
          <w:color w:val="000000"/>
          <w:sz w:val="28"/>
          <w:szCs w:val="28"/>
        </w:rPr>
        <w:t xml:space="preserve">Потребность в пищевых веществах и энергии обучающихся  общеобразовательных учреждений </w:t>
      </w:r>
      <w:r>
        <w:rPr>
          <w:b/>
          <w:bCs/>
          <w:sz w:val="28"/>
          <w:szCs w:val="28"/>
        </w:rPr>
        <w:t>в возрасте</w:t>
      </w:r>
      <w:r>
        <w:rPr>
          <w:b/>
          <w:bCs/>
          <w:color w:val="000000"/>
          <w:sz w:val="28"/>
          <w:szCs w:val="28"/>
        </w:rPr>
        <w:t xml:space="preserve"> с 7 до 11 и с 11 лет и старше </w:t>
      </w:r>
    </w:p>
    <w:p w:rsidR="004406E7" w:rsidRDefault="004406E7" w:rsidP="004406E7">
      <w:pPr>
        <w:ind w:left="360"/>
        <w:jc w:val="center"/>
        <w:rPr>
          <w:color w:val="000000"/>
          <w:sz w:val="28"/>
          <w:szCs w:val="28"/>
        </w:rPr>
      </w:pPr>
    </w:p>
    <w:tbl>
      <w:tblPr>
        <w:tblW w:w="0" w:type="auto"/>
        <w:tblInd w:w="-5" w:type="dxa"/>
        <w:tblLayout w:type="fixed"/>
        <w:tblLook w:val="0000"/>
      </w:tblPr>
      <w:tblGrid>
        <w:gridCol w:w="3528"/>
        <w:gridCol w:w="3240"/>
        <w:gridCol w:w="2890"/>
      </w:tblGrid>
      <w:tr w:rsidR="004406E7" w:rsidTr="009E1299">
        <w:trPr>
          <w:cantSplit/>
          <w:trHeight w:hRule="exact" w:val="838"/>
        </w:trPr>
        <w:tc>
          <w:tcPr>
            <w:tcW w:w="3528" w:type="dxa"/>
            <w:vMerge w:val="restart"/>
            <w:tcBorders>
              <w:top w:val="single" w:sz="4" w:space="0" w:color="000000"/>
              <w:left w:val="single" w:sz="4" w:space="0" w:color="000000"/>
              <w:bottom w:val="single" w:sz="4" w:space="0" w:color="000000"/>
            </w:tcBorders>
          </w:tcPr>
          <w:p w:rsidR="004406E7" w:rsidRDefault="004406E7" w:rsidP="009E1299">
            <w:pPr>
              <w:snapToGrid w:val="0"/>
              <w:jc w:val="center"/>
              <w:rPr>
                <w:b/>
                <w:bCs/>
                <w:sz w:val="24"/>
                <w:szCs w:val="28"/>
              </w:rPr>
            </w:pPr>
            <w:r>
              <w:rPr>
                <w:b/>
                <w:bCs/>
                <w:sz w:val="24"/>
                <w:szCs w:val="28"/>
              </w:rPr>
              <w:t xml:space="preserve">Название </w:t>
            </w:r>
            <w:proofErr w:type="gramStart"/>
            <w:r>
              <w:rPr>
                <w:b/>
                <w:bCs/>
                <w:sz w:val="24"/>
                <w:szCs w:val="28"/>
              </w:rPr>
              <w:t>пищевых</w:t>
            </w:r>
            <w:proofErr w:type="gramEnd"/>
          </w:p>
          <w:p w:rsidR="004406E7" w:rsidRDefault="004406E7" w:rsidP="009E1299">
            <w:pPr>
              <w:jc w:val="center"/>
              <w:rPr>
                <w:b/>
                <w:bCs/>
                <w:sz w:val="24"/>
                <w:szCs w:val="28"/>
              </w:rPr>
            </w:pPr>
            <w:r>
              <w:rPr>
                <w:b/>
                <w:bCs/>
                <w:sz w:val="24"/>
                <w:szCs w:val="28"/>
              </w:rPr>
              <w:t>веществ</w:t>
            </w:r>
          </w:p>
        </w:tc>
        <w:tc>
          <w:tcPr>
            <w:tcW w:w="6130" w:type="dxa"/>
            <w:gridSpan w:val="2"/>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
                <w:bCs/>
                <w:sz w:val="24"/>
                <w:szCs w:val="28"/>
              </w:rPr>
            </w:pPr>
            <w:r>
              <w:rPr>
                <w:b/>
                <w:bCs/>
                <w:sz w:val="24"/>
                <w:szCs w:val="28"/>
              </w:rPr>
              <w:t xml:space="preserve">Усредненная потребность в пищевых веществах </w:t>
            </w:r>
          </w:p>
          <w:p w:rsidR="004406E7" w:rsidRDefault="004406E7" w:rsidP="009E1299">
            <w:pPr>
              <w:jc w:val="center"/>
              <w:rPr>
                <w:b/>
                <w:bCs/>
                <w:iCs/>
                <w:sz w:val="24"/>
                <w:szCs w:val="24"/>
              </w:rPr>
            </w:pPr>
            <w:r>
              <w:rPr>
                <w:b/>
                <w:bCs/>
                <w:iCs/>
                <w:sz w:val="24"/>
                <w:szCs w:val="24"/>
              </w:rPr>
              <w:t>для обучающихся двух возрастных групп</w:t>
            </w:r>
          </w:p>
          <w:p w:rsidR="004406E7" w:rsidRDefault="004406E7" w:rsidP="009E1299">
            <w:pPr>
              <w:jc w:val="center"/>
              <w:rPr>
                <w:b/>
                <w:bCs/>
                <w:sz w:val="24"/>
                <w:szCs w:val="28"/>
              </w:rPr>
            </w:pPr>
          </w:p>
        </w:tc>
      </w:tr>
      <w:tr w:rsidR="004406E7" w:rsidTr="009E1299">
        <w:trPr>
          <w:cantSplit/>
        </w:trPr>
        <w:tc>
          <w:tcPr>
            <w:tcW w:w="3528" w:type="dxa"/>
            <w:vMerge/>
            <w:tcBorders>
              <w:top w:val="single" w:sz="4" w:space="0" w:color="000000"/>
              <w:left w:val="single" w:sz="4" w:space="0" w:color="000000"/>
              <w:bottom w:val="single" w:sz="4" w:space="0" w:color="000000"/>
            </w:tcBorders>
          </w:tcPr>
          <w:p w:rsidR="004406E7" w:rsidRDefault="004406E7" w:rsidP="009E1299"/>
        </w:tc>
        <w:tc>
          <w:tcPr>
            <w:tcW w:w="3240" w:type="dxa"/>
            <w:tcBorders>
              <w:top w:val="single" w:sz="4" w:space="0" w:color="000000"/>
              <w:left w:val="single" w:sz="4" w:space="0" w:color="000000"/>
              <w:bottom w:val="single" w:sz="4" w:space="0" w:color="000000"/>
            </w:tcBorders>
          </w:tcPr>
          <w:p w:rsidR="004406E7" w:rsidRDefault="004406E7" w:rsidP="009E1299">
            <w:pPr>
              <w:snapToGrid w:val="0"/>
              <w:jc w:val="center"/>
              <w:rPr>
                <w:sz w:val="24"/>
                <w:szCs w:val="28"/>
              </w:rPr>
            </w:pPr>
            <w:r>
              <w:rPr>
                <w:sz w:val="24"/>
                <w:szCs w:val="28"/>
              </w:rPr>
              <w:t>с 7 до11 лет</w:t>
            </w:r>
          </w:p>
        </w:tc>
        <w:tc>
          <w:tcPr>
            <w:tcW w:w="2890"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sz w:val="24"/>
                <w:szCs w:val="28"/>
              </w:rPr>
            </w:pPr>
            <w:r>
              <w:rPr>
                <w:sz w:val="24"/>
                <w:szCs w:val="28"/>
              </w:rPr>
              <w:t>с  11 лет и старше</w:t>
            </w:r>
          </w:p>
        </w:tc>
      </w:tr>
      <w:tr w:rsidR="004406E7" w:rsidTr="009E1299">
        <w:tc>
          <w:tcPr>
            <w:tcW w:w="3528" w:type="dxa"/>
            <w:tcBorders>
              <w:top w:val="single" w:sz="4" w:space="0" w:color="000000"/>
              <w:left w:val="single" w:sz="4" w:space="0" w:color="000000"/>
              <w:bottom w:val="single" w:sz="4" w:space="0" w:color="000000"/>
            </w:tcBorders>
          </w:tcPr>
          <w:p w:rsidR="004406E7" w:rsidRDefault="004406E7" w:rsidP="009E1299">
            <w:pPr>
              <w:snapToGrid w:val="0"/>
              <w:jc w:val="center"/>
              <w:rPr>
                <w:color w:val="000000"/>
                <w:sz w:val="24"/>
                <w:szCs w:val="28"/>
              </w:rPr>
            </w:pPr>
            <w:r>
              <w:rPr>
                <w:color w:val="000000"/>
                <w:sz w:val="24"/>
                <w:szCs w:val="28"/>
              </w:rPr>
              <w:t>Белки (г)</w:t>
            </w:r>
          </w:p>
        </w:tc>
        <w:tc>
          <w:tcPr>
            <w:tcW w:w="3240" w:type="dxa"/>
            <w:tcBorders>
              <w:top w:val="single" w:sz="4" w:space="0" w:color="000000"/>
              <w:left w:val="single" w:sz="4" w:space="0" w:color="000000"/>
              <w:bottom w:val="single" w:sz="4" w:space="0" w:color="000000"/>
            </w:tcBorders>
          </w:tcPr>
          <w:p w:rsidR="004406E7" w:rsidRDefault="004406E7" w:rsidP="009E1299">
            <w:pPr>
              <w:snapToGrid w:val="0"/>
              <w:jc w:val="center"/>
              <w:rPr>
                <w:color w:val="000000"/>
                <w:sz w:val="24"/>
                <w:szCs w:val="28"/>
              </w:rPr>
            </w:pPr>
            <w:r>
              <w:rPr>
                <w:color w:val="000000"/>
                <w:sz w:val="24"/>
                <w:szCs w:val="28"/>
              </w:rPr>
              <w:t>77</w:t>
            </w:r>
          </w:p>
        </w:tc>
        <w:tc>
          <w:tcPr>
            <w:tcW w:w="2890"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color w:val="000000"/>
                <w:sz w:val="24"/>
                <w:szCs w:val="28"/>
              </w:rPr>
            </w:pPr>
            <w:r>
              <w:rPr>
                <w:color w:val="000000"/>
                <w:sz w:val="24"/>
                <w:szCs w:val="28"/>
              </w:rPr>
              <w:t>90</w:t>
            </w:r>
          </w:p>
        </w:tc>
      </w:tr>
      <w:tr w:rsidR="004406E7" w:rsidTr="009E1299">
        <w:tc>
          <w:tcPr>
            <w:tcW w:w="3528" w:type="dxa"/>
            <w:tcBorders>
              <w:top w:val="single" w:sz="4" w:space="0" w:color="000000"/>
              <w:left w:val="single" w:sz="4" w:space="0" w:color="000000"/>
              <w:bottom w:val="single" w:sz="4" w:space="0" w:color="000000"/>
            </w:tcBorders>
          </w:tcPr>
          <w:p w:rsidR="004406E7" w:rsidRDefault="004406E7" w:rsidP="009E1299">
            <w:pPr>
              <w:snapToGrid w:val="0"/>
              <w:jc w:val="center"/>
              <w:rPr>
                <w:color w:val="000000"/>
                <w:sz w:val="24"/>
                <w:szCs w:val="28"/>
              </w:rPr>
            </w:pPr>
            <w:r>
              <w:rPr>
                <w:color w:val="000000"/>
                <w:sz w:val="24"/>
                <w:szCs w:val="28"/>
              </w:rPr>
              <w:lastRenderedPageBreak/>
              <w:t>Жиры (г)</w:t>
            </w:r>
          </w:p>
        </w:tc>
        <w:tc>
          <w:tcPr>
            <w:tcW w:w="3240" w:type="dxa"/>
            <w:tcBorders>
              <w:top w:val="single" w:sz="4" w:space="0" w:color="000000"/>
              <w:left w:val="single" w:sz="4" w:space="0" w:color="000000"/>
              <w:bottom w:val="single" w:sz="4" w:space="0" w:color="000000"/>
            </w:tcBorders>
          </w:tcPr>
          <w:p w:rsidR="004406E7" w:rsidRDefault="004406E7" w:rsidP="009E1299">
            <w:pPr>
              <w:snapToGrid w:val="0"/>
              <w:jc w:val="center"/>
              <w:rPr>
                <w:color w:val="000000"/>
                <w:sz w:val="24"/>
                <w:szCs w:val="28"/>
              </w:rPr>
            </w:pPr>
            <w:r>
              <w:rPr>
                <w:color w:val="000000"/>
                <w:sz w:val="24"/>
                <w:szCs w:val="28"/>
              </w:rPr>
              <w:t>79</w:t>
            </w:r>
          </w:p>
        </w:tc>
        <w:tc>
          <w:tcPr>
            <w:tcW w:w="2890"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color w:val="000000"/>
                <w:sz w:val="24"/>
                <w:szCs w:val="28"/>
              </w:rPr>
            </w:pPr>
            <w:r>
              <w:rPr>
                <w:color w:val="000000"/>
                <w:sz w:val="24"/>
                <w:szCs w:val="28"/>
              </w:rPr>
              <w:t>92</w:t>
            </w:r>
          </w:p>
        </w:tc>
      </w:tr>
      <w:tr w:rsidR="004406E7" w:rsidTr="009E1299">
        <w:tc>
          <w:tcPr>
            <w:tcW w:w="3528" w:type="dxa"/>
            <w:tcBorders>
              <w:top w:val="single" w:sz="4" w:space="0" w:color="000000"/>
              <w:left w:val="single" w:sz="4" w:space="0" w:color="000000"/>
              <w:bottom w:val="single" w:sz="4" w:space="0" w:color="000000"/>
            </w:tcBorders>
          </w:tcPr>
          <w:p w:rsidR="004406E7" w:rsidRDefault="004406E7" w:rsidP="009E1299">
            <w:pPr>
              <w:snapToGrid w:val="0"/>
              <w:jc w:val="center"/>
              <w:rPr>
                <w:color w:val="000000"/>
                <w:sz w:val="24"/>
                <w:szCs w:val="28"/>
              </w:rPr>
            </w:pPr>
            <w:r>
              <w:rPr>
                <w:color w:val="000000"/>
                <w:sz w:val="24"/>
                <w:szCs w:val="28"/>
              </w:rPr>
              <w:t>Углеводы (г)</w:t>
            </w:r>
          </w:p>
        </w:tc>
        <w:tc>
          <w:tcPr>
            <w:tcW w:w="3240" w:type="dxa"/>
            <w:tcBorders>
              <w:top w:val="single" w:sz="4" w:space="0" w:color="000000"/>
              <w:left w:val="single" w:sz="4" w:space="0" w:color="000000"/>
              <w:bottom w:val="single" w:sz="4" w:space="0" w:color="000000"/>
            </w:tcBorders>
          </w:tcPr>
          <w:p w:rsidR="004406E7" w:rsidRDefault="004406E7" w:rsidP="009E1299">
            <w:pPr>
              <w:snapToGrid w:val="0"/>
              <w:jc w:val="center"/>
              <w:rPr>
                <w:color w:val="000000"/>
                <w:sz w:val="24"/>
                <w:szCs w:val="28"/>
              </w:rPr>
            </w:pPr>
            <w:r>
              <w:rPr>
                <w:color w:val="000000"/>
                <w:sz w:val="24"/>
                <w:szCs w:val="28"/>
              </w:rPr>
              <w:t>335</w:t>
            </w:r>
          </w:p>
        </w:tc>
        <w:tc>
          <w:tcPr>
            <w:tcW w:w="2890"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color w:val="000000"/>
                <w:sz w:val="24"/>
                <w:szCs w:val="28"/>
              </w:rPr>
            </w:pPr>
            <w:r>
              <w:rPr>
                <w:color w:val="000000"/>
                <w:sz w:val="24"/>
                <w:szCs w:val="28"/>
              </w:rPr>
              <w:t>383</w:t>
            </w:r>
          </w:p>
        </w:tc>
      </w:tr>
      <w:tr w:rsidR="004406E7" w:rsidTr="009E1299">
        <w:tc>
          <w:tcPr>
            <w:tcW w:w="3528" w:type="dxa"/>
            <w:tcBorders>
              <w:top w:val="single" w:sz="4" w:space="0" w:color="000000"/>
              <w:left w:val="single" w:sz="4" w:space="0" w:color="000000"/>
              <w:bottom w:val="single" w:sz="4" w:space="0" w:color="000000"/>
            </w:tcBorders>
          </w:tcPr>
          <w:p w:rsidR="004406E7" w:rsidRDefault="004406E7" w:rsidP="009E1299">
            <w:pPr>
              <w:snapToGrid w:val="0"/>
              <w:jc w:val="center"/>
              <w:rPr>
                <w:color w:val="000000"/>
                <w:sz w:val="24"/>
                <w:szCs w:val="28"/>
              </w:rPr>
            </w:pPr>
            <w:r>
              <w:rPr>
                <w:color w:val="000000"/>
                <w:sz w:val="24"/>
                <w:szCs w:val="28"/>
              </w:rPr>
              <w:t>Энергетическая ценность (</w:t>
            </w:r>
            <w:proofErr w:type="gramStart"/>
            <w:r>
              <w:rPr>
                <w:color w:val="000000"/>
                <w:sz w:val="24"/>
                <w:szCs w:val="28"/>
              </w:rPr>
              <w:t>ккал</w:t>
            </w:r>
            <w:proofErr w:type="gramEnd"/>
            <w:r>
              <w:rPr>
                <w:color w:val="000000"/>
                <w:sz w:val="24"/>
                <w:szCs w:val="28"/>
              </w:rPr>
              <w:t>)</w:t>
            </w:r>
          </w:p>
        </w:tc>
        <w:tc>
          <w:tcPr>
            <w:tcW w:w="3240" w:type="dxa"/>
            <w:tcBorders>
              <w:top w:val="single" w:sz="4" w:space="0" w:color="000000"/>
              <w:left w:val="single" w:sz="4" w:space="0" w:color="000000"/>
              <w:bottom w:val="single" w:sz="4" w:space="0" w:color="000000"/>
            </w:tcBorders>
          </w:tcPr>
          <w:p w:rsidR="004406E7" w:rsidRDefault="004406E7" w:rsidP="009E1299">
            <w:pPr>
              <w:snapToGrid w:val="0"/>
              <w:jc w:val="center"/>
              <w:rPr>
                <w:color w:val="000000"/>
                <w:sz w:val="24"/>
                <w:szCs w:val="28"/>
              </w:rPr>
            </w:pPr>
            <w:r>
              <w:rPr>
                <w:color w:val="000000"/>
                <w:sz w:val="24"/>
                <w:szCs w:val="28"/>
              </w:rPr>
              <w:t>2350</w:t>
            </w:r>
          </w:p>
        </w:tc>
        <w:tc>
          <w:tcPr>
            <w:tcW w:w="2890"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color w:val="000000"/>
                <w:sz w:val="24"/>
                <w:szCs w:val="28"/>
              </w:rPr>
            </w:pPr>
            <w:r>
              <w:rPr>
                <w:color w:val="000000"/>
                <w:sz w:val="24"/>
                <w:szCs w:val="28"/>
              </w:rPr>
              <w:t>2713</w:t>
            </w:r>
          </w:p>
        </w:tc>
      </w:tr>
      <w:tr w:rsidR="004406E7" w:rsidTr="009E1299">
        <w:tc>
          <w:tcPr>
            <w:tcW w:w="3528" w:type="dxa"/>
            <w:tcBorders>
              <w:top w:val="single" w:sz="4" w:space="0" w:color="000000"/>
              <w:left w:val="single" w:sz="4" w:space="0" w:color="000000"/>
              <w:bottom w:val="single" w:sz="4" w:space="0" w:color="000000"/>
            </w:tcBorders>
          </w:tcPr>
          <w:p w:rsidR="004406E7" w:rsidRDefault="004406E7" w:rsidP="009E1299">
            <w:pPr>
              <w:snapToGrid w:val="0"/>
              <w:jc w:val="center"/>
              <w:rPr>
                <w:color w:val="000000"/>
                <w:sz w:val="24"/>
                <w:szCs w:val="28"/>
              </w:rPr>
            </w:pPr>
            <w:r>
              <w:rPr>
                <w:color w:val="000000"/>
                <w:sz w:val="24"/>
                <w:szCs w:val="28"/>
              </w:rPr>
              <w:t>Витамин В</w:t>
            </w:r>
            <w:proofErr w:type="gramStart"/>
            <w:r>
              <w:rPr>
                <w:color w:val="000000"/>
                <w:sz w:val="24"/>
                <w:szCs w:val="28"/>
              </w:rPr>
              <w:t>1</w:t>
            </w:r>
            <w:proofErr w:type="gramEnd"/>
            <w:r>
              <w:rPr>
                <w:color w:val="000000"/>
                <w:sz w:val="24"/>
                <w:szCs w:val="28"/>
              </w:rPr>
              <w:t xml:space="preserve"> (мг)</w:t>
            </w:r>
          </w:p>
        </w:tc>
        <w:tc>
          <w:tcPr>
            <w:tcW w:w="3240" w:type="dxa"/>
            <w:tcBorders>
              <w:top w:val="single" w:sz="4" w:space="0" w:color="000000"/>
              <w:left w:val="single" w:sz="4" w:space="0" w:color="000000"/>
              <w:bottom w:val="single" w:sz="4" w:space="0" w:color="000000"/>
            </w:tcBorders>
          </w:tcPr>
          <w:p w:rsidR="004406E7" w:rsidRDefault="004406E7" w:rsidP="009E1299">
            <w:pPr>
              <w:snapToGrid w:val="0"/>
              <w:jc w:val="center"/>
              <w:rPr>
                <w:color w:val="000000"/>
                <w:sz w:val="24"/>
                <w:szCs w:val="28"/>
              </w:rPr>
            </w:pPr>
            <w:r>
              <w:rPr>
                <w:color w:val="000000"/>
                <w:sz w:val="24"/>
                <w:szCs w:val="28"/>
              </w:rPr>
              <w:t>1,2</w:t>
            </w:r>
          </w:p>
        </w:tc>
        <w:tc>
          <w:tcPr>
            <w:tcW w:w="2890"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color w:val="000000"/>
                <w:sz w:val="24"/>
                <w:szCs w:val="28"/>
              </w:rPr>
            </w:pPr>
            <w:r>
              <w:rPr>
                <w:color w:val="000000"/>
                <w:sz w:val="24"/>
                <w:szCs w:val="28"/>
              </w:rPr>
              <w:t>1,4</w:t>
            </w:r>
          </w:p>
        </w:tc>
      </w:tr>
      <w:tr w:rsidR="004406E7" w:rsidTr="009E1299">
        <w:tc>
          <w:tcPr>
            <w:tcW w:w="3528" w:type="dxa"/>
            <w:tcBorders>
              <w:top w:val="single" w:sz="4" w:space="0" w:color="000000"/>
              <w:left w:val="single" w:sz="4" w:space="0" w:color="000000"/>
              <w:bottom w:val="single" w:sz="4" w:space="0" w:color="000000"/>
            </w:tcBorders>
          </w:tcPr>
          <w:p w:rsidR="004406E7" w:rsidRDefault="004406E7" w:rsidP="009E1299">
            <w:pPr>
              <w:snapToGrid w:val="0"/>
              <w:jc w:val="center"/>
              <w:rPr>
                <w:color w:val="000000"/>
                <w:sz w:val="24"/>
                <w:szCs w:val="28"/>
              </w:rPr>
            </w:pPr>
            <w:r>
              <w:rPr>
                <w:color w:val="000000"/>
                <w:sz w:val="24"/>
                <w:szCs w:val="28"/>
              </w:rPr>
              <w:t>Витамин В</w:t>
            </w:r>
            <w:proofErr w:type="gramStart"/>
            <w:r>
              <w:rPr>
                <w:color w:val="000000"/>
                <w:sz w:val="24"/>
                <w:szCs w:val="28"/>
              </w:rPr>
              <w:t>2</w:t>
            </w:r>
            <w:proofErr w:type="gramEnd"/>
            <w:r>
              <w:rPr>
                <w:color w:val="000000"/>
                <w:sz w:val="24"/>
                <w:szCs w:val="28"/>
              </w:rPr>
              <w:t xml:space="preserve"> (мг)</w:t>
            </w:r>
          </w:p>
        </w:tc>
        <w:tc>
          <w:tcPr>
            <w:tcW w:w="3240" w:type="dxa"/>
            <w:tcBorders>
              <w:top w:val="single" w:sz="4" w:space="0" w:color="000000"/>
              <w:left w:val="single" w:sz="4" w:space="0" w:color="000000"/>
              <w:bottom w:val="single" w:sz="4" w:space="0" w:color="000000"/>
            </w:tcBorders>
          </w:tcPr>
          <w:p w:rsidR="004406E7" w:rsidRDefault="004406E7" w:rsidP="009E1299">
            <w:pPr>
              <w:snapToGrid w:val="0"/>
              <w:jc w:val="center"/>
              <w:rPr>
                <w:color w:val="000000"/>
                <w:sz w:val="24"/>
                <w:szCs w:val="28"/>
              </w:rPr>
            </w:pPr>
            <w:r>
              <w:rPr>
                <w:color w:val="000000"/>
                <w:sz w:val="24"/>
                <w:szCs w:val="28"/>
              </w:rPr>
              <w:t>1,4</w:t>
            </w:r>
          </w:p>
        </w:tc>
        <w:tc>
          <w:tcPr>
            <w:tcW w:w="2890"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color w:val="000000"/>
                <w:sz w:val="24"/>
                <w:szCs w:val="28"/>
              </w:rPr>
            </w:pPr>
            <w:r>
              <w:rPr>
                <w:color w:val="000000"/>
                <w:sz w:val="24"/>
                <w:szCs w:val="28"/>
              </w:rPr>
              <w:t>1,6</w:t>
            </w:r>
          </w:p>
        </w:tc>
      </w:tr>
      <w:tr w:rsidR="004406E7" w:rsidTr="009E1299">
        <w:tc>
          <w:tcPr>
            <w:tcW w:w="3528" w:type="dxa"/>
            <w:tcBorders>
              <w:top w:val="single" w:sz="4" w:space="0" w:color="000000"/>
              <w:left w:val="single" w:sz="4" w:space="0" w:color="000000"/>
              <w:bottom w:val="single" w:sz="4" w:space="0" w:color="000000"/>
            </w:tcBorders>
          </w:tcPr>
          <w:p w:rsidR="004406E7" w:rsidRDefault="004406E7" w:rsidP="009E1299">
            <w:pPr>
              <w:snapToGrid w:val="0"/>
              <w:jc w:val="center"/>
              <w:rPr>
                <w:color w:val="000000"/>
                <w:sz w:val="24"/>
                <w:szCs w:val="28"/>
              </w:rPr>
            </w:pPr>
            <w:r>
              <w:rPr>
                <w:color w:val="000000"/>
                <w:sz w:val="24"/>
                <w:szCs w:val="28"/>
              </w:rPr>
              <w:t>Витамин</w:t>
            </w:r>
            <w:proofErr w:type="gramStart"/>
            <w:r>
              <w:rPr>
                <w:color w:val="000000"/>
                <w:sz w:val="24"/>
                <w:szCs w:val="28"/>
              </w:rPr>
              <w:t xml:space="preserve"> С</w:t>
            </w:r>
            <w:proofErr w:type="gramEnd"/>
            <w:r>
              <w:rPr>
                <w:color w:val="000000"/>
                <w:sz w:val="24"/>
                <w:szCs w:val="28"/>
              </w:rPr>
              <w:t xml:space="preserve"> (мг)</w:t>
            </w:r>
          </w:p>
        </w:tc>
        <w:tc>
          <w:tcPr>
            <w:tcW w:w="3240" w:type="dxa"/>
            <w:tcBorders>
              <w:top w:val="single" w:sz="4" w:space="0" w:color="000000"/>
              <w:left w:val="single" w:sz="4" w:space="0" w:color="000000"/>
              <w:bottom w:val="single" w:sz="4" w:space="0" w:color="000000"/>
            </w:tcBorders>
          </w:tcPr>
          <w:p w:rsidR="004406E7" w:rsidRDefault="004406E7" w:rsidP="009E1299">
            <w:pPr>
              <w:snapToGrid w:val="0"/>
              <w:jc w:val="center"/>
              <w:rPr>
                <w:color w:val="000000"/>
                <w:sz w:val="24"/>
                <w:szCs w:val="28"/>
              </w:rPr>
            </w:pPr>
            <w:r>
              <w:rPr>
                <w:color w:val="000000"/>
                <w:sz w:val="24"/>
                <w:szCs w:val="28"/>
              </w:rPr>
              <w:t>60</w:t>
            </w:r>
          </w:p>
        </w:tc>
        <w:tc>
          <w:tcPr>
            <w:tcW w:w="2890"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color w:val="000000"/>
                <w:sz w:val="24"/>
                <w:szCs w:val="28"/>
              </w:rPr>
            </w:pPr>
            <w:r>
              <w:rPr>
                <w:color w:val="000000"/>
                <w:sz w:val="24"/>
                <w:szCs w:val="28"/>
              </w:rPr>
              <w:t>70</w:t>
            </w:r>
          </w:p>
        </w:tc>
      </w:tr>
      <w:tr w:rsidR="004406E7" w:rsidTr="009E1299">
        <w:tc>
          <w:tcPr>
            <w:tcW w:w="3528" w:type="dxa"/>
            <w:tcBorders>
              <w:top w:val="single" w:sz="4" w:space="0" w:color="000000"/>
              <w:left w:val="single" w:sz="4" w:space="0" w:color="000000"/>
              <w:bottom w:val="single" w:sz="4" w:space="0" w:color="000000"/>
            </w:tcBorders>
          </w:tcPr>
          <w:p w:rsidR="004406E7" w:rsidRDefault="004406E7" w:rsidP="009E1299">
            <w:pPr>
              <w:snapToGrid w:val="0"/>
              <w:jc w:val="center"/>
              <w:rPr>
                <w:color w:val="000000"/>
                <w:sz w:val="24"/>
                <w:szCs w:val="28"/>
              </w:rPr>
            </w:pPr>
            <w:r>
              <w:rPr>
                <w:color w:val="000000"/>
                <w:sz w:val="24"/>
                <w:szCs w:val="28"/>
              </w:rPr>
              <w:t>Витамин</w:t>
            </w:r>
            <w:proofErr w:type="gramStart"/>
            <w:r>
              <w:rPr>
                <w:color w:val="000000"/>
                <w:sz w:val="24"/>
                <w:szCs w:val="28"/>
              </w:rPr>
              <w:t xml:space="preserve"> А</w:t>
            </w:r>
            <w:proofErr w:type="gramEnd"/>
            <w:r>
              <w:rPr>
                <w:color w:val="000000"/>
                <w:sz w:val="24"/>
                <w:szCs w:val="28"/>
              </w:rPr>
              <w:t xml:space="preserve"> (мг </w:t>
            </w:r>
            <w:proofErr w:type="spellStart"/>
            <w:r>
              <w:rPr>
                <w:color w:val="000000"/>
                <w:sz w:val="24"/>
                <w:szCs w:val="28"/>
              </w:rPr>
              <w:t>рет</w:t>
            </w:r>
            <w:proofErr w:type="spellEnd"/>
            <w:r>
              <w:rPr>
                <w:color w:val="000000"/>
                <w:sz w:val="24"/>
                <w:szCs w:val="28"/>
              </w:rPr>
              <w:t xml:space="preserve">. </w:t>
            </w:r>
            <w:proofErr w:type="spellStart"/>
            <w:r>
              <w:rPr>
                <w:color w:val="000000"/>
                <w:sz w:val="24"/>
                <w:szCs w:val="28"/>
              </w:rPr>
              <w:t>экв</w:t>
            </w:r>
            <w:proofErr w:type="spellEnd"/>
            <w:r>
              <w:rPr>
                <w:color w:val="000000"/>
                <w:sz w:val="24"/>
                <w:szCs w:val="28"/>
              </w:rPr>
              <w:t>)</w:t>
            </w:r>
          </w:p>
        </w:tc>
        <w:tc>
          <w:tcPr>
            <w:tcW w:w="3240" w:type="dxa"/>
            <w:tcBorders>
              <w:top w:val="single" w:sz="4" w:space="0" w:color="000000"/>
              <w:left w:val="single" w:sz="4" w:space="0" w:color="000000"/>
              <w:bottom w:val="single" w:sz="4" w:space="0" w:color="000000"/>
            </w:tcBorders>
          </w:tcPr>
          <w:p w:rsidR="004406E7" w:rsidRDefault="004406E7" w:rsidP="009E1299">
            <w:pPr>
              <w:snapToGrid w:val="0"/>
              <w:jc w:val="center"/>
              <w:rPr>
                <w:color w:val="000000"/>
                <w:sz w:val="24"/>
                <w:szCs w:val="28"/>
              </w:rPr>
            </w:pPr>
            <w:r>
              <w:rPr>
                <w:color w:val="000000"/>
                <w:sz w:val="24"/>
                <w:szCs w:val="28"/>
              </w:rPr>
              <w:t>0,7</w:t>
            </w:r>
          </w:p>
        </w:tc>
        <w:tc>
          <w:tcPr>
            <w:tcW w:w="2890"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color w:val="000000"/>
                <w:sz w:val="24"/>
                <w:szCs w:val="28"/>
              </w:rPr>
            </w:pPr>
            <w:r>
              <w:rPr>
                <w:color w:val="000000"/>
                <w:sz w:val="24"/>
                <w:szCs w:val="28"/>
              </w:rPr>
              <w:t>0,9</w:t>
            </w:r>
          </w:p>
        </w:tc>
      </w:tr>
      <w:tr w:rsidR="004406E7" w:rsidTr="009E1299">
        <w:tc>
          <w:tcPr>
            <w:tcW w:w="3528" w:type="dxa"/>
            <w:tcBorders>
              <w:top w:val="single" w:sz="4" w:space="0" w:color="000000"/>
              <w:left w:val="single" w:sz="4" w:space="0" w:color="000000"/>
              <w:bottom w:val="single" w:sz="4" w:space="0" w:color="000000"/>
            </w:tcBorders>
          </w:tcPr>
          <w:p w:rsidR="004406E7" w:rsidRDefault="004406E7" w:rsidP="009E1299">
            <w:pPr>
              <w:snapToGrid w:val="0"/>
              <w:jc w:val="center"/>
              <w:rPr>
                <w:color w:val="000000"/>
                <w:sz w:val="24"/>
                <w:szCs w:val="28"/>
              </w:rPr>
            </w:pPr>
            <w:r>
              <w:rPr>
                <w:color w:val="000000"/>
                <w:sz w:val="24"/>
                <w:szCs w:val="28"/>
              </w:rPr>
              <w:t xml:space="preserve">Витамин Е (мг </w:t>
            </w:r>
            <w:proofErr w:type="spellStart"/>
            <w:r>
              <w:rPr>
                <w:color w:val="000000"/>
                <w:sz w:val="24"/>
                <w:szCs w:val="28"/>
              </w:rPr>
              <w:t>ток</w:t>
            </w:r>
            <w:proofErr w:type="gramStart"/>
            <w:r>
              <w:rPr>
                <w:color w:val="000000"/>
                <w:sz w:val="24"/>
                <w:szCs w:val="28"/>
              </w:rPr>
              <w:t>.э</w:t>
            </w:r>
            <w:proofErr w:type="gramEnd"/>
            <w:r>
              <w:rPr>
                <w:color w:val="000000"/>
                <w:sz w:val="24"/>
                <w:szCs w:val="28"/>
              </w:rPr>
              <w:t>кв</w:t>
            </w:r>
            <w:proofErr w:type="spellEnd"/>
            <w:r>
              <w:rPr>
                <w:color w:val="000000"/>
                <w:sz w:val="24"/>
                <w:szCs w:val="28"/>
              </w:rPr>
              <w:t>.)</w:t>
            </w:r>
          </w:p>
        </w:tc>
        <w:tc>
          <w:tcPr>
            <w:tcW w:w="3240" w:type="dxa"/>
            <w:tcBorders>
              <w:top w:val="single" w:sz="4" w:space="0" w:color="000000"/>
              <w:left w:val="single" w:sz="4" w:space="0" w:color="000000"/>
              <w:bottom w:val="single" w:sz="4" w:space="0" w:color="000000"/>
            </w:tcBorders>
          </w:tcPr>
          <w:p w:rsidR="004406E7" w:rsidRDefault="004406E7" w:rsidP="009E1299">
            <w:pPr>
              <w:snapToGrid w:val="0"/>
              <w:jc w:val="center"/>
              <w:rPr>
                <w:color w:val="000000"/>
                <w:sz w:val="24"/>
                <w:szCs w:val="28"/>
              </w:rPr>
            </w:pPr>
            <w:r>
              <w:rPr>
                <w:color w:val="000000"/>
                <w:sz w:val="24"/>
                <w:szCs w:val="28"/>
              </w:rPr>
              <w:t>10</w:t>
            </w:r>
          </w:p>
        </w:tc>
        <w:tc>
          <w:tcPr>
            <w:tcW w:w="2890"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color w:val="000000"/>
                <w:sz w:val="24"/>
                <w:szCs w:val="28"/>
              </w:rPr>
            </w:pPr>
            <w:r>
              <w:rPr>
                <w:color w:val="000000"/>
                <w:sz w:val="24"/>
                <w:szCs w:val="28"/>
              </w:rPr>
              <w:t>12</w:t>
            </w:r>
          </w:p>
        </w:tc>
      </w:tr>
      <w:tr w:rsidR="004406E7" w:rsidTr="009E1299">
        <w:tc>
          <w:tcPr>
            <w:tcW w:w="3528" w:type="dxa"/>
            <w:tcBorders>
              <w:top w:val="single" w:sz="4" w:space="0" w:color="000000"/>
              <w:left w:val="single" w:sz="4" w:space="0" w:color="000000"/>
              <w:bottom w:val="single" w:sz="4" w:space="0" w:color="000000"/>
            </w:tcBorders>
          </w:tcPr>
          <w:p w:rsidR="004406E7" w:rsidRDefault="004406E7" w:rsidP="009E1299">
            <w:pPr>
              <w:snapToGrid w:val="0"/>
              <w:jc w:val="center"/>
              <w:rPr>
                <w:color w:val="000000"/>
                <w:sz w:val="24"/>
                <w:szCs w:val="28"/>
              </w:rPr>
            </w:pPr>
            <w:r>
              <w:rPr>
                <w:color w:val="000000"/>
                <w:sz w:val="24"/>
                <w:szCs w:val="28"/>
              </w:rPr>
              <w:t>Кальций (мг)</w:t>
            </w:r>
          </w:p>
        </w:tc>
        <w:tc>
          <w:tcPr>
            <w:tcW w:w="3240" w:type="dxa"/>
            <w:tcBorders>
              <w:top w:val="single" w:sz="4" w:space="0" w:color="000000"/>
              <w:left w:val="single" w:sz="4" w:space="0" w:color="000000"/>
              <w:bottom w:val="single" w:sz="4" w:space="0" w:color="000000"/>
            </w:tcBorders>
          </w:tcPr>
          <w:p w:rsidR="004406E7" w:rsidRDefault="004406E7" w:rsidP="009E1299">
            <w:pPr>
              <w:snapToGrid w:val="0"/>
              <w:jc w:val="center"/>
              <w:rPr>
                <w:color w:val="000000"/>
                <w:sz w:val="24"/>
                <w:szCs w:val="28"/>
              </w:rPr>
            </w:pPr>
            <w:r>
              <w:rPr>
                <w:color w:val="000000"/>
                <w:sz w:val="24"/>
                <w:szCs w:val="28"/>
              </w:rPr>
              <w:t>1100</w:t>
            </w:r>
          </w:p>
        </w:tc>
        <w:tc>
          <w:tcPr>
            <w:tcW w:w="2890"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color w:val="000000"/>
                <w:sz w:val="24"/>
                <w:szCs w:val="28"/>
              </w:rPr>
            </w:pPr>
            <w:r>
              <w:rPr>
                <w:color w:val="000000"/>
                <w:sz w:val="24"/>
                <w:szCs w:val="28"/>
              </w:rPr>
              <w:t>1200</w:t>
            </w:r>
          </w:p>
        </w:tc>
      </w:tr>
      <w:tr w:rsidR="004406E7" w:rsidTr="009E1299">
        <w:tc>
          <w:tcPr>
            <w:tcW w:w="3528" w:type="dxa"/>
            <w:tcBorders>
              <w:top w:val="single" w:sz="4" w:space="0" w:color="000000"/>
              <w:left w:val="single" w:sz="4" w:space="0" w:color="000000"/>
              <w:bottom w:val="single" w:sz="4" w:space="0" w:color="000000"/>
            </w:tcBorders>
          </w:tcPr>
          <w:p w:rsidR="004406E7" w:rsidRDefault="004406E7" w:rsidP="009E1299">
            <w:pPr>
              <w:snapToGrid w:val="0"/>
              <w:jc w:val="center"/>
              <w:rPr>
                <w:color w:val="000000"/>
                <w:sz w:val="24"/>
                <w:szCs w:val="28"/>
              </w:rPr>
            </w:pPr>
            <w:r>
              <w:rPr>
                <w:color w:val="000000"/>
                <w:sz w:val="24"/>
                <w:szCs w:val="28"/>
              </w:rPr>
              <w:t>Фосфор (мг)</w:t>
            </w:r>
          </w:p>
        </w:tc>
        <w:tc>
          <w:tcPr>
            <w:tcW w:w="3240" w:type="dxa"/>
            <w:tcBorders>
              <w:top w:val="single" w:sz="4" w:space="0" w:color="000000"/>
              <w:left w:val="single" w:sz="4" w:space="0" w:color="000000"/>
              <w:bottom w:val="single" w:sz="4" w:space="0" w:color="000000"/>
            </w:tcBorders>
          </w:tcPr>
          <w:p w:rsidR="004406E7" w:rsidRDefault="004406E7" w:rsidP="009E1299">
            <w:pPr>
              <w:snapToGrid w:val="0"/>
              <w:jc w:val="center"/>
              <w:rPr>
                <w:color w:val="000000"/>
                <w:sz w:val="24"/>
                <w:szCs w:val="28"/>
              </w:rPr>
            </w:pPr>
            <w:r>
              <w:rPr>
                <w:color w:val="000000"/>
                <w:sz w:val="24"/>
                <w:szCs w:val="28"/>
              </w:rPr>
              <w:t>1650</w:t>
            </w:r>
          </w:p>
        </w:tc>
        <w:tc>
          <w:tcPr>
            <w:tcW w:w="2890"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color w:val="000000"/>
                <w:sz w:val="24"/>
                <w:szCs w:val="28"/>
              </w:rPr>
            </w:pPr>
            <w:r>
              <w:rPr>
                <w:color w:val="000000"/>
                <w:sz w:val="24"/>
                <w:szCs w:val="28"/>
              </w:rPr>
              <w:t>1800</w:t>
            </w:r>
          </w:p>
        </w:tc>
      </w:tr>
      <w:tr w:rsidR="004406E7" w:rsidTr="009E1299">
        <w:tc>
          <w:tcPr>
            <w:tcW w:w="3528" w:type="dxa"/>
            <w:tcBorders>
              <w:top w:val="single" w:sz="4" w:space="0" w:color="000000"/>
              <w:left w:val="single" w:sz="4" w:space="0" w:color="000000"/>
              <w:bottom w:val="single" w:sz="4" w:space="0" w:color="000000"/>
            </w:tcBorders>
          </w:tcPr>
          <w:p w:rsidR="004406E7" w:rsidRDefault="004406E7" w:rsidP="009E1299">
            <w:pPr>
              <w:snapToGrid w:val="0"/>
              <w:jc w:val="center"/>
              <w:rPr>
                <w:color w:val="000000"/>
                <w:sz w:val="24"/>
                <w:szCs w:val="28"/>
              </w:rPr>
            </w:pPr>
            <w:r>
              <w:rPr>
                <w:color w:val="000000"/>
                <w:sz w:val="24"/>
                <w:szCs w:val="28"/>
              </w:rPr>
              <w:t>Магний (мг)</w:t>
            </w:r>
          </w:p>
        </w:tc>
        <w:tc>
          <w:tcPr>
            <w:tcW w:w="3240" w:type="dxa"/>
            <w:tcBorders>
              <w:top w:val="single" w:sz="4" w:space="0" w:color="000000"/>
              <w:left w:val="single" w:sz="4" w:space="0" w:color="000000"/>
              <w:bottom w:val="single" w:sz="4" w:space="0" w:color="000000"/>
            </w:tcBorders>
          </w:tcPr>
          <w:p w:rsidR="004406E7" w:rsidRDefault="004406E7" w:rsidP="009E1299">
            <w:pPr>
              <w:snapToGrid w:val="0"/>
              <w:jc w:val="center"/>
              <w:rPr>
                <w:color w:val="000000"/>
                <w:sz w:val="24"/>
                <w:szCs w:val="28"/>
              </w:rPr>
            </w:pPr>
            <w:r>
              <w:rPr>
                <w:color w:val="000000"/>
                <w:sz w:val="24"/>
                <w:szCs w:val="28"/>
              </w:rPr>
              <w:t>250</w:t>
            </w:r>
          </w:p>
        </w:tc>
        <w:tc>
          <w:tcPr>
            <w:tcW w:w="2890"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color w:val="000000"/>
                <w:sz w:val="24"/>
                <w:szCs w:val="28"/>
              </w:rPr>
            </w:pPr>
            <w:r>
              <w:rPr>
                <w:color w:val="000000"/>
                <w:sz w:val="24"/>
                <w:szCs w:val="28"/>
              </w:rPr>
              <w:t>300</w:t>
            </w:r>
          </w:p>
        </w:tc>
      </w:tr>
      <w:tr w:rsidR="004406E7" w:rsidTr="009E1299">
        <w:tc>
          <w:tcPr>
            <w:tcW w:w="3528" w:type="dxa"/>
            <w:tcBorders>
              <w:top w:val="single" w:sz="4" w:space="0" w:color="000000"/>
              <w:left w:val="single" w:sz="4" w:space="0" w:color="000000"/>
              <w:bottom w:val="single" w:sz="4" w:space="0" w:color="000000"/>
            </w:tcBorders>
          </w:tcPr>
          <w:p w:rsidR="004406E7" w:rsidRDefault="004406E7" w:rsidP="009E1299">
            <w:pPr>
              <w:snapToGrid w:val="0"/>
              <w:jc w:val="center"/>
              <w:rPr>
                <w:color w:val="000000"/>
                <w:sz w:val="24"/>
                <w:szCs w:val="28"/>
              </w:rPr>
            </w:pPr>
            <w:r>
              <w:rPr>
                <w:color w:val="000000"/>
                <w:sz w:val="24"/>
                <w:szCs w:val="28"/>
              </w:rPr>
              <w:t>Железо (мг)</w:t>
            </w:r>
          </w:p>
        </w:tc>
        <w:tc>
          <w:tcPr>
            <w:tcW w:w="3240" w:type="dxa"/>
            <w:tcBorders>
              <w:top w:val="single" w:sz="4" w:space="0" w:color="000000"/>
              <w:left w:val="single" w:sz="4" w:space="0" w:color="000000"/>
              <w:bottom w:val="single" w:sz="4" w:space="0" w:color="000000"/>
            </w:tcBorders>
          </w:tcPr>
          <w:p w:rsidR="004406E7" w:rsidRDefault="004406E7" w:rsidP="009E1299">
            <w:pPr>
              <w:snapToGrid w:val="0"/>
              <w:jc w:val="center"/>
              <w:rPr>
                <w:color w:val="000000"/>
                <w:sz w:val="24"/>
                <w:szCs w:val="28"/>
              </w:rPr>
            </w:pPr>
            <w:r>
              <w:rPr>
                <w:color w:val="000000"/>
                <w:sz w:val="24"/>
                <w:szCs w:val="28"/>
              </w:rPr>
              <w:t>12</w:t>
            </w:r>
          </w:p>
        </w:tc>
        <w:tc>
          <w:tcPr>
            <w:tcW w:w="2890"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color w:val="000000"/>
                <w:sz w:val="24"/>
                <w:szCs w:val="28"/>
              </w:rPr>
            </w:pPr>
            <w:r>
              <w:rPr>
                <w:color w:val="000000"/>
                <w:sz w:val="24"/>
                <w:szCs w:val="28"/>
              </w:rPr>
              <w:t>17</w:t>
            </w:r>
          </w:p>
        </w:tc>
      </w:tr>
      <w:tr w:rsidR="004406E7" w:rsidTr="009E1299">
        <w:tc>
          <w:tcPr>
            <w:tcW w:w="3528" w:type="dxa"/>
            <w:tcBorders>
              <w:top w:val="single" w:sz="4" w:space="0" w:color="000000"/>
              <w:left w:val="single" w:sz="4" w:space="0" w:color="000000"/>
              <w:bottom w:val="single" w:sz="4" w:space="0" w:color="000000"/>
            </w:tcBorders>
          </w:tcPr>
          <w:p w:rsidR="004406E7" w:rsidRDefault="004406E7" w:rsidP="009E1299">
            <w:pPr>
              <w:snapToGrid w:val="0"/>
              <w:jc w:val="center"/>
              <w:rPr>
                <w:color w:val="000000"/>
                <w:sz w:val="24"/>
                <w:szCs w:val="28"/>
              </w:rPr>
            </w:pPr>
            <w:r>
              <w:rPr>
                <w:color w:val="000000"/>
                <w:sz w:val="24"/>
                <w:szCs w:val="28"/>
              </w:rPr>
              <w:t>Цинк (мг)</w:t>
            </w:r>
          </w:p>
        </w:tc>
        <w:tc>
          <w:tcPr>
            <w:tcW w:w="3240" w:type="dxa"/>
            <w:tcBorders>
              <w:top w:val="single" w:sz="4" w:space="0" w:color="000000"/>
              <w:left w:val="single" w:sz="4" w:space="0" w:color="000000"/>
              <w:bottom w:val="single" w:sz="4" w:space="0" w:color="000000"/>
            </w:tcBorders>
          </w:tcPr>
          <w:p w:rsidR="004406E7" w:rsidRDefault="004406E7" w:rsidP="009E1299">
            <w:pPr>
              <w:snapToGrid w:val="0"/>
              <w:jc w:val="center"/>
              <w:rPr>
                <w:color w:val="000000"/>
                <w:sz w:val="24"/>
                <w:szCs w:val="28"/>
              </w:rPr>
            </w:pPr>
            <w:r>
              <w:rPr>
                <w:color w:val="000000"/>
                <w:sz w:val="24"/>
                <w:szCs w:val="28"/>
              </w:rPr>
              <w:t>10</w:t>
            </w:r>
          </w:p>
        </w:tc>
        <w:tc>
          <w:tcPr>
            <w:tcW w:w="2890"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color w:val="000000"/>
                <w:sz w:val="24"/>
                <w:szCs w:val="28"/>
              </w:rPr>
            </w:pPr>
            <w:r>
              <w:rPr>
                <w:color w:val="000000"/>
                <w:sz w:val="24"/>
                <w:szCs w:val="28"/>
              </w:rPr>
              <w:t>14</w:t>
            </w:r>
          </w:p>
        </w:tc>
      </w:tr>
      <w:tr w:rsidR="004406E7" w:rsidTr="009E1299">
        <w:tc>
          <w:tcPr>
            <w:tcW w:w="3528" w:type="dxa"/>
            <w:tcBorders>
              <w:top w:val="single" w:sz="4" w:space="0" w:color="000000"/>
              <w:left w:val="single" w:sz="4" w:space="0" w:color="000000"/>
              <w:bottom w:val="single" w:sz="4" w:space="0" w:color="000000"/>
            </w:tcBorders>
          </w:tcPr>
          <w:p w:rsidR="004406E7" w:rsidRDefault="004406E7" w:rsidP="009E1299">
            <w:pPr>
              <w:snapToGrid w:val="0"/>
              <w:jc w:val="center"/>
              <w:rPr>
                <w:color w:val="000000"/>
                <w:sz w:val="24"/>
                <w:szCs w:val="28"/>
              </w:rPr>
            </w:pPr>
            <w:r>
              <w:rPr>
                <w:color w:val="000000"/>
                <w:sz w:val="24"/>
                <w:szCs w:val="28"/>
              </w:rPr>
              <w:t>Йод (мг)</w:t>
            </w:r>
          </w:p>
        </w:tc>
        <w:tc>
          <w:tcPr>
            <w:tcW w:w="3240" w:type="dxa"/>
            <w:tcBorders>
              <w:top w:val="single" w:sz="4" w:space="0" w:color="000000"/>
              <w:left w:val="single" w:sz="4" w:space="0" w:color="000000"/>
              <w:bottom w:val="single" w:sz="4" w:space="0" w:color="000000"/>
            </w:tcBorders>
          </w:tcPr>
          <w:p w:rsidR="004406E7" w:rsidRDefault="004406E7" w:rsidP="009E1299">
            <w:pPr>
              <w:snapToGrid w:val="0"/>
              <w:jc w:val="center"/>
              <w:rPr>
                <w:color w:val="000000"/>
                <w:sz w:val="24"/>
                <w:szCs w:val="28"/>
              </w:rPr>
            </w:pPr>
            <w:r>
              <w:rPr>
                <w:color w:val="000000"/>
                <w:sz w:val="24"/>
                <w:szCs w:val="28"/>
              </w:rPr>
              <w:t>0,1</w:t>
            </w:r>
          </w:p>
        </w:tc>
        <w:tc>
          <w:tcPr>
            <w:tcW w:w="2890"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color w:val="000000"/>
                <w:sz w:val="24"/>
                <w:szCs w:val="28"/>
              </w:rPr>
            </w:pPr>
            <w:r>
              <w:rPr>
                <w:color w:val="000000"/>
                <w:sz w:val="24"/>
                <w:szCs w:val="28"/>
              </w:rPr>
              <w:t>0,12</w:t>
            </w:r>
          </w:p>
        </w:tc>
      </w:tr>
    </w:tbl>
    <w:p w:rsidR="004406E7" w:rsidRDefault="004406E7" w:rsidP="004406E7">
      <w:pPr>
        <w:pStyle w:val="a7"/>
        <w:rPr>
          <w:color w:val="000000"/>
        </w:rPr>
      </w:pPr>
    </w:p>
    <w:p w:rsidR="004406E7" w:rsidRDefault="004406E7" w:rsidP="004406E7">
      <w:pPr>
        <w:pStyle w:val="a7"/>
        <w:rPr>
          <w:color w:val="000000"/>
        </w:rPr>
      </w:pPr>
    </w:p>
    <w:p w:rsidR="004406E7" w:rsidRDefault="004406E7" w:rsidP="004406E7">
      <w:pPr>
        <w:pStyle w:val="a7"/>
        <w:rPr>
          <w:b w:val="0"/>
          <w:bCs/>
          <w:color w:val="000000"/>
        </w:rPr>
      </w:pPr>
      <w:r>
        <w:rPr>
          <w:b w:val="0"/>
          <w:bCs/>
          <w:color w:val="000000"/>
        </w:rPr>
        <w:t>Таблица 2</w:t>
      </w:r>
    </w:p>
    <w:p w:rsidR="004406E7" w:rsidRDefault="004406E7" w:rsidP="004406E7">
      <w:pPr>
        <w:pStyle w:val="11"/>
        <w:jc w:val="center"/>
        <w:rPr>
          <w:b/>
          <w:bCs/>
          <w:color w:val="00B0F0"/>
          <w:sz w:val="28"/>
          <w:szCs w:val="28"/>
        </w:rPr>
      </w:pPr>
    </w:p>
    <w:p w:rsidR="004406E7" w:rsidRDefault="004406E7" w:rsidP="004406E7">
      <w:pPr>
        <w:pStyle w:val="11"/>
        <w:jc w:val="center"/>
        <w:rPr>
          <w:b/>
          <w:bCs/>
          <w:sz w:val="28"/>
          <w:szCs w:val="28"/>
        </w:rPr>
      </w:pPr>
      <w:r>
        <w:rPr>
          <w:b/>
          <w:bCs/>
          <w:sz w:val="28"/>
          <w:szCs w:val="28"/>
        </w:rPr>
        <w:t xml:space="preserve">Потребность в пищевых веществах и энергии обучающихся </w:t>
      </w:r>
    </w:p>
    <w:p w:rsidR="004406E7" w:rsidRDefault="004406E7" w:rsidP="004406E7">
      <w:pPr>
        <w:pStyle w:val="11"/>
        <w:jc w:val="center"/>
        <w:rPr>
          <w:b/>
          <w:bCs/>
          <w:sz w:val="28"/>
          <w:szCs w:val="28"/>
        </w:rPr>
      </w:pPr>
      <w:r>
        <w:rPr>
          <w:b/>
          <w:bCs/>
          <w:sz w:val="28"/>
          <w:szCs w:val="28"/>
        </w:rPr>
        <w:t>образовательных учреждений  начального и среднего</w:t>
      </w:r>
    </w:p>
    <w:p w:rsidR="004406E7" w:rsidRDefault="004406E7" w:rsidP="004406E7">
      <w:pPr>
        <w:pStyle w:val="11"/>
        <w:jc w:val="center"/>
        <w:rPr>
          <w:b/>
          <w:bCs/>
          <w:sz w:val="28"/>
          <w:szCs w:val="28"/>
        </w:rPr>
      </w:pPr>
      <w:r>
        <w:rPr>
          <w:b/>
          <w:bCs/>
          <w:sz w:val="28"/>
          <w:szCs w:val="28"/>
        </w:rPr>
        <w:t xml:space="preserve"> профессионального образования</w:t>
      </w:r>
    </w:p>
    <w:p w:rsidR="004406E7" w:rsidRDefault="004406E7" w:rsidP="004406E7">
      <w:pPr>
        <w:pStyle w:val="11"/>
        <w:rPr>
          <w:sz w:val="24"/>
        </w:rPr>
      </w:pPr>
    </w:p>
    <w:tbl>
      <w:tblPr>
        <w:tblW w:w="0" w:type="auto"/>
        <w:tblInd w:w="-7" w:type="dxa"/>
        <w:tblLayout w:type="fixed"/>
        <w:tblLook w:val="0000"/>
      </w:tblPr>
      <w:tblGrid>
        <w:gridCol w:w="4928"/>
        <w:gridCol w:w="2410"/>
        <w:gridCol w:w="2283"/>
      </w:tblGrid>
      <w:tr w:rsidR="004406E7" w:rsidTr="009E1299">
        <w:trPr>
          <w:cantSplit/>
          <w:trHeight w:hRule="exact" w:val="562"/>
        </w:trPr>
        <w:tc>
          <w:tcPr>
            <w:tcW w:w="4928" w:type="dxa"/>
            <w:vMerge w:val="restart"/>
            <w:tcBorders>
              <w:top w:val="single" w:sz="4" w:space="0" w:color="000000"/>
              <w:left w:val="single" w:sz="4" w:space="0" w:color="000000"/>
              <w:bottom w:val="single" w:sz="4" w:space="0" w:color="000000"/>
            </w:tcBorders>
          </w:tcPr>
          <w:p w:rsidR="004406E7" w:rsidRDefault="004406E7" w:rsidP="009E1299">
            <w:pPr>
              <w:snapToGrid w:val="0"/>
              <w:jc w:val="center"/>
              <w:rPr>
                <w:b/>
                <w:bCs/>
                <w:sz w:val="24"/>
                <w:szCs w:val="28"/>
              </w:rPr>
            </w:pPr>
            <w:r>
              <w:rPr>
                <w:b/>
                <w:bCs/>
                <w:sz w:val="24"/>
                <w:szCs w:val="28"/>
              </w:rPr>
              <w:t xml:space="preserve">Название </w:t>
            </w:r>
            <w:proofErr w:type="gramStart"/>
            <w:r>
              <w:rPr>
                <w:b/>
                <w:bCs/>
                <w:sz w:val="24"/>
                <w:szCs w:val="28"/>
              </w:rPr>
              <w:t>пищевых</w:t>
            </w:r>
            <w:proofErr w:type="gramEnd"/>
          </w:p>
          <w:p w:rsidR="004406E7" w:rsidRDefault="004406E7" w:rsidP="009E1299">
            <w:pPr>
              <w:pStyle w:val="11"/>
              <w:jc w:val="center"/>
              <w:rPr>
                <w:b/>
                <w:bCs/>
                <w:sz w:val="24"/>
                <w:szCs w:val="28"/>
              </w:rPr>
            </w:pPr>
            <w:r>
              <w:rPr>
                <w:b/>
                <w:bCs/>
                <w:sz w:val="24"/>
                <w:szCs w:val="28"/>
              </w:rPr>
              <w:t>веществ</w:t>
            </w:r>
          </w:p>
        </w:tc>
        <w:tc>
          <w:tcPr>
            <w:tcW w:w="4693" w:type="dxa"/>
            <w:gridSpan w:val="2"/>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
                <w:bCs/>
                <w:sz w:val="24"/>
                <w:szCs w:val="28"/>
              </w:rPr>
            </w:pPr>
            <w:r>
              <w:rPr>
                <w:b/>
                <w:bCs/>
                <w:sz w:val="24"/>
                <w:szCs w:val="28"/>
              </w:rPr>
              <w:t xml:space="preserve">Потребность в пищевых веществах </w:t>
            </w:r>
          </w:p>
          <w:p w:rsidR="004406E7" w:rsidRDefault="004406E7" w:rsidP="009E1299">
            <w:pPr>
              <w:pStyle w:val="11"/>
              <w:jc w:val="center"/>
              <w:rPr>
                <w:b/>
                <w:bCs/>
                <w:iCs/>
                <w:sz w:val="24"/>
                <w:szCs w:val="24"/>
              </w:rPr>
            </w:pPr>
            <w:r>
              <w:rPr>
                <w:b/>
                <w:bCs/>
                <w:iCs/>
                <w:sz w:val="24"/>
                <w:szCs w:val="24"/>
              </w:rPr>
              <w:t>для обучающихся юношей и девушек</w:t>
            </w:r>
          </w:p>
        </w:tc>
      </w:tr>
      <w:tr w:rsidR="004406E7" w:rsidTr="009E1299">
        <w:trPr>
          <w:cantSplit/>
        </w:trPr>
        <w:tc>
          <w:tcPr>
            <w:tcW w:w="4928" w:type="dxa"/>
            <w:vMerge/>
            <w:tcBorders>
              <w:top w:val="single" w:sz="4" w:space="0" w:color="000000"/>
              <w:left w:val="single" w:sz="4" w:space="0" w:color="000000"/>
              <w:bottom w:val="single" w:sz="4" w:space="0" w:color="000000"/>
            </w:tcBorders>
          </w:tcPr>
          <w:p w:rsidR="004406E7" w:rsidRDefault="004406E7" w:rsidP="009E1299"/>
        </w:tc>
        <w:tc>
          <w:tcPr>
            <w:tcW w:w="2410" w:type="dxa"/>
            <w:tcBorders>
              <w:top w:val="single" w:sz="4" w:space="0" w:color="000000"/>
              <w:left w:val="single" w:sz="4" w:space="0" w:color="000000"/>
              <w:bottom w:val="single" w:sz="4" w:space="0" w:color="000000"/>
            </w:tcBorders>
          </w:tcPr>
          <w:p w:rsidR="004406E7" w:rsidRDefault="004406E7" w:rsidP="009E1299">
            <w:pPr>
              <w:pStyle w:val="11"/>
              <w:snapToGrid w:val="0"/>
              <w:jc w:val="center"/>
              <w:rPr>
                <w:sz w:val="24"/>
              </w:rPr>
            </w:pPr>
            <w:r>
              <w:rPr>
                <w:sz w:val="24"/>
              </w:rPr>
              <w:t>Юноши 15-18 лет</w:t>
            </w:r>
          </w:p>
          <w:p w:rsidR="004406E7" w:rsidRDefault="004406E7" w:rsidP="009E1299">
            <w:pPr>
              <w:pStyle w:val="11"/>
              <w:jc w:val="center"/>
              <w:rPr>
                <w:sz w:val="24"/>
              </w:rPr>
            </w:pPr>
          </w:p>
        </w:tc>
        <w:tc>
          <w:tcPr>
            <w:tcW w:w="2283" w:type="dxa"/>
            <w:tcBorders>
              <w:top w:val="single" w:sz="4" w:space="0" w:color="000000"/>
              <w:left w:val="single" w:sz="4" w:space="0" w:color="000000"/>
              <w:bottom w:val="single" w:sz="4" w:space="0" w:color="000000"/>
              <w:right w:val="single" w:sz="4" w:space="0" w:color="000000"/>
            </w:tcBorders>
          </w:tcPr>
          <w:p w:rsidR="004406E7" w:rsidRDefault="004406E7" w:rsidP="009E1299">
            <w:pPr>
              <w:pStyle w:val="11"/>
              <w:snapToGrid w:val="0"/>
              <w:jc w:val="center"/>
              <w:rPr>
                <w:sz w:val="24"/>
              </w:rPr>
            </w:pPr>
            <w:r>
              <w:rPr>
                <w:sz w:val="24"/>
              </w:rPr>
              <w:t>Девушки 15-18 лет</w:t>
            </w:r>
          </w:p>
        </w:tc>
      </w:tr>
      <w:tr w:rsidR="004406E7" w:rsidTr="009E1299">
        <w:trPr>
          <w:cantSplit/>
        </w:trPr>
        <w:tc>
          <w:tcPr>
            <w:tcW w:w="4928" w:type="dxa"/>
            <w:tcBorders>
              <w:top w:val="single" w:sz="4" w:space="0" w:color="000000"/>
              <w:left w:val="single" w:sz="4" w:space="0" w:color="000000"/>
              <w:bottom w:val="single" w:sz="4" w:space="0" w:color="000000"/>
            </w:tcBorders>
          </w:tcPr>
          <w:p w:rsidR="004406E7" w:rsidRDefault="004406E7" w:rsidP="009E1299">
            <w:pPr>
              <w:pStyle w:val="11"/>
              <w:snapToGrid w:val="0"/>
              <w:rPr>
                <w:sz w:val="24"/>
              </w:rPr>
            </w:pPr>
            <w:r>
              <w:rPr>
                <w:sz w:val="24"/>
              </w:rPr>
              <w:t xml:space="preserve">Белки (г) </w:t>
            </w:r>
          </w:p>
        </w:tc>
        <w:tc>
          <w:tcPr>
            <w:tcW w:w="2410" w:type="dxa"/>
            <w:tcBorders>
              <w:top w:val="single" w:sz="4" w:space="0" w:color="000000"/>
              <w:left w:val="single" w:sz="4" w:space="0" w:color="000000"/>
              <w:bottom w:val="single" w:sz="4" w:space="0" w:color="000000"/>
            </w:tcBorders>
          </w:tcPr>
          <w:p w:rsidR="004406E7" w:rsidRDefault="004406E7" w:rsidP="009E1299">
            <w:pPr>
              <w:pStyle w:val="11"/>
              <w:snapToGrid w:val="0"/>
              <w:jc w:val="center"/>
              <w:rPr>
                <w:sz w:val="24"/>
              </w:rPr>
            </w:pPr>
            <w:r>
              <w:rPr>
                <w:sz w:val="24"/>
              </w:rPr>
              <w:t>98 - 113</w:t>
            </w:r>
          </w:p>
        </w:tc>
        <w:tc>
          <w:tcPr>
            <w:tcW w:w="2278" w:type="dxa"/>
            <w:tcBorders>
              <w:top w:val="single" w:sz="4" w:space="0" w:color="000000"/>
              <w:left w:val="single" w:sz="4" w:space="0" w:color="000000"/>
              <w:bottom w:val="single" w:sz="4" w:space="0" w:color="000000"/>
              <w:right w:val="single" w:sz="4" w:space="0" w:color="000000"/>
            </w:tcBorders>
          </w:tcPr>
          <w:p w:rsidR="004406E7" w:rsidRDefault="004406E7" w:rsidP="009E1299">
            <w:pPr>
              <w:pStyle w:val="11"/>
              <w:snapToGrid w:val="0"/>
              <w:jc w:val="center"/>
              <w:rPr>
                <w:sz w:val="24"/>
              </w:rPr>
            </w:pPr>
            <w:r>
              <w:rPr>
                <w:sz w:val="24"/>
              </w:rPr>
              <w:t>90 - 104</w:t>
            </w:r>
          </w:p>
        </w:tc>
      </w:tr>
      <w:tr w:rsidR="004406E7" w:rsidTr="009E1299">
        <w:trPr>
          <w:cantSplit/>
        </w:trPr>
        <w:tc>
          <w:tcPr>
            <w:tcW w:w="4928" w:type="dxa"/>
            <w:tcBorders>
              <w:top w:val="single" w:sz="4" w:space="0" w:color="000000"/>
              <w:left w:val="single" w:sz="4" w:space="0" w:color="000000"/>
              <w:bottom w:val="single" w:sz="4" w:space="0" w:color="000000"/>
            </w:tcBorders>
          </w:tcPr>
          <w:p w:rsidR="004406E7" w:rsidRDefault="004406E7" w:rsidP="009E1299">
            <w:pPr>
              <w:pStyle w:val="11"/>
              <w:snapToGrid w:val="0"/>
              <w:rPr>
                <w:sz w:val="24"/>
              </w:rPr>
            </w:pPr>
            <w:r>
              <w:rPr>
                <w:sz w:val="24"/>
              </w:rPr>
              <w:t xml:space="preserve">                 в т.ч. животного происхождения</w:t>
            </w:r>
          </w:p>
        </w:tc>
        <w:tc>
          <w:tcPr>
            <w:tcW w:w="2410" w:type="dxa"/>
            <w:tcBorders>
              <w:top w:val="single" w:sz="4" w:space="0" w:color="000000"/>
              <w:left w:val="single" w:sz="4" w:space="0" w:color="000000"/>
              <w:bottom w:val="single" w:sz="4" w:space="0" w:color="000000"/>
            </w:tcBorders>
          </w:tcPr>
          <w:p w:rsidR="004406E7" w:rsidRDefault="004406E7" w:rsidP="009E1299">
            <w:pPr>
              <w:pStyle w:val="11"/>
              <w:snapToGrid w:val="0"/>
              <w:jc w:val="center"/>
              <w:rPr>
                <w:sz w:val="24"/>
              </w:rPr>
            </w:pPr>
            <w:r>
              <w:rPr>
                <w:sz w:val="24"/>
              </w:rPr>
              <w:t>59 - 68</w:t>
            </w:r>
          </w:p>
        </w:tc>
        <w:tc>
          <w:tcPr>
            <w:tcW w:w="2278" w:type="dxa"/>
            <w:tcBorders>
              <w:top w:val="single" w:sz="4" w:space="0" w:color="000000"/>
              <w:left w:val="single" w:sz="4" w:space="0" w:color="000000"/>
              <w:bottom w:val="single" w:sz="4" w:space="0" w:color="000000"/>
              <w:right w:val="single" w:sz="4" w:space="0" w:color="000000"/>
            </w:tcBorders>
          </w:tcPr>
          <w:p w:rsidR="004406E7" w:rsidRDefault="004406E7" w:rsidP="009E1299">
            <w:pPr>
              <w:pStyle w:val="11"/>
              <w:snapToGrid w:val="0"/>
              <w:jc w:val="center"/>
              <w:rPr>
                <w:sz w:val="24"/>
              </w:rPr>
            </w:pPr>
            <w:r>
              <w:rPr>
                <w:sz w:val="24"/>
              </w:rPr>
              <w:t>54 - 62</w:t>
            </w:r>
          </w:p>
        </w:tc>
      </w:tr>
      <w:tr w:rsidR="004406E7" w:rsidTr="009E1299">
        <w:trPr>
          <w:cantSplit/>
        </w:trPr>
        <w:tc>
          <w:tcPr>
            <w:tcW w:w="4928" w:type="dxa"/>
            <w:tcBorders>
              <w:top w:val="single" w:sz="4" w:space="0" w:color="000000"/>
              <w:left w:val="single" w:sz="4" w:space="0" w:color="000000"/>
              <w:bottom w:val="single" w:sz="4" w:space="0" w:color="000000"/>
            </w:tcBorders>
          </w:tcPr>
          <w:p w:rsidR="004406E7" w:rsidRDefault="004406E7" w:rsidP="009E1299">
            <w:pPr>
              <w:pStyle w:val="11"/>
              <w:snapToGrid w:val="0"/>
              <w:rPr>
                <w:sz w:val="24"/>
              </w:rPr>
            </w:pPr>
            <w:r>
              <w:rPr>
                <w:sz w:val="24"/>
              </w:rPr>
              <w:t>Жиры (г)</w:t>
            </w:r>
          </w:p>
        </w:tc>
        <w:tc>
          <w:tcPr>
            <w:tcW w:w="2410" w:type="dxa"/>
            <w:tcBorders>
              <w:top w:val="single" w:sz="4" w:space="0" w:color="000000"/>
              <w:left w:val="single" w:sz="4" w:space="0" w:color="000000"/>
              <w:bottom w:val="single" w:sz="4" w:space="0" w:color="000000"/>
            </w:tcBorders>
          </w:tcPr>
          <w:p w:rsidR="004406E7" w:rsidRDefault="004406E7" w:rsidP="009E1299">
            <w:pPr>
              <w:pStyle w:val="11"/>
              <w:snapToGrid w:val="0"/>
              <w:jc w:val="center"/>
              <w:rPr>
                <w:sz w:val="24"/>
              </w:rPr>
            </w:pPr>
            <w:r>
              <w:rPr>
                <w:sz w:val="24"/>
              </w:rPr>
              <w:t>100 - 115</w:t>
            </w:r>
          </w:p>
        </w:tc>
        <w:tc>
          <w:tcPr>
            <w:tcW w:w="2278" w:type="dxa"/>
            <w:tcBorders>
              <w:top w:val="single" w:sz="4" w:space="0" w:color="000000"/>
              <w:left w:val="single" w:sz="4" w:space="0" w:color="000000"/>
              <w:bottom w:val="single" w:sz="4" w:space="0" w:color="000000"/>
              <w:right w:val="single" w:sz="4" w:space="0" w:color="000000"/>
            </w:tcBorders>
          </w:tcPr>
          <w:p w:rsidR="004406E7" w:rsidRDefault="004406E7" w:rsidP="009E1299">
            <w:pPr>
              <w:pStyle w:val="11"/>
              <w:snapToGrid w:val="0"/>
              <w:jc w:val="center"/>
              <w:rPr>
                <w:sz w:val="24"/>
              </w:rPr>
            </w:pPr>
            <w:r>
              <w:rPr>
                <w:sz w:val="24"/>
              </w:rPr>
              <w:t>90 - 104</w:t>
            </w:r>
          </w:p>
        </w:tc>
      </w:tr>
      <w:tr w:rsidR="004406E7" w:rsidTr="009E1299">
        <w:trPr>
          <w:cantSplit/>
        </w:trPr>
        <w:tc>
          <w:tcPr>
            <w:tcW w:w="4928" w:type="dxa"/>
            <w:tcBorders>
              <w:top w:val="single" w:sz="4" w:space="0" w:color="000000"/>
              <w:left w:val="single" w:sz="4" w:space="0" w:color="000000"/>
              <w:bottom w:val="single" w:sz="4" w:space="0" w:color="000000"/>
            </w:tcBorders>
          </w:tcPr>
          <w:p w:rsidR="004406E7" w:rsidRDefault="004406E7" w:rsidP="009E1299">
            <w:pPr>
              <w:pStyle w:val="11"/>
              <w:snapToGrid w:val="0"/>
              <w:rPr>
                <w:sz w:val="24"/>
              </w:rPr>
            </w:pPr>
            <w:r>
              <w:rPr>
                <w:sz w:val="24"/>
              </w:rPr>
              <w:t xml:space="preserve">          в т. ч. растительного происхождения</w:t>
            </w:r>
          </w:p>
        </w:tc>
        <w:tc>
          <w:tcPr>
            <w:tcW w:w="2410" w:type="dxa"/>
            <w:tcBorders>
              <w:top w:val="single" w:sz="4" w:space="0" w:color="000000"/>
              <w:left w:val="single" w:sz="4" w:space="0" w:color="000000"/>
              <w:bottom w:val="single" w:sz="4" w:space="0" w:color="000000"/>
            </w:tcBorders>
          </w:tcPr>
          <w:p w:rsidR="004406E7" w:rsidRDefault="004406E7" w:rsidP="009E1299">
            <w:pPr>
              <w:pStyle w:val="11"/>
              <w:snapToGrid w:val="0"/>
              <w:jc w:val="center"/>
              <w:rPr>
                <w:sz w:val="24"/>
              </w:rPr>
            </w:pPr>
            <w:r>
              <w:rPr>
                <w:sz w:val="24"/>
              </w:rPr>
              <w:t>30 - 35</w:t>
            </w:r>
          </w:p>
        </w:tc>
        <w:tc>
          <w:tcPr>
            <w:tcW w:w="2278" w:type="dxa"/>
            <w:tcBorders>
              <w:top w:val="single" w:sz="4" w:space="0" w:color="000000"/>
              <w:left w:val="single" w:sz="4" w:space="0" w:color="000000"/>
              <w:bottom w:val="single" w:sz="4" w:space="0" w:color="000000"/>
              <w:right w:val="single" w:sz="4" w:space="0" w:color="000000"/>
            </w:tcBorders>
          </w:tcPr>
          <w:p w:rsidR="004406E7" w:rsidRDefault="004406E7" w:rsidP="009E1299">
            <w:pPr>
              <w:pStyle w:val="11"/>
              <w:snapToGrid w:val="0"/>
              <w:jc w:val="center"/>
              <w:rPr>
                <w:sz w:val="24"/>
              </w:rPr>
            </w:pPr>
            <w:r>
              <w:rPr>
                <w:sz w:val="24"/>
              </w:rPr>
              <w:t>27 - 31</w:t>
            </w:r>
          </w:p>
        </w:tc>
      </w:tr>
      <w:tr w:rsidR="004406E7" w:rsidTr="009E1299">
        <w:trPr>
          <w:cantSplit/>
        </w:trPr>
        <w:tc>
          <w:tcPr>
            <w:tcW w:w="4928" w:type="dxa"/>
            <w:tcBorders>
              <w:top w:val="single" w:sz="4" w:space="0" w:color="000000"/>
              <w:left w:val="single" w:sz="4" w:space="0" w:color="000000"/>
              <w:bottom w:val="single" w:sz="4" w:space="0" w:color="000000"/>
            </w:tcBorders>
          </w:tcPr>
          <w:p w:rsidR="004406E7" w:rsidRDefault="004406E7" w:rsidP="009E1299">
            <w:pPr>
              <w:pStyle w:val="11"/>
              <w:snapToGrid w:val="0"/>
              <w:rPr>
                <w:sz w:val="24"/>
              </w:rPr>
            </w:pPr>
            <w:r>
              <w:rPr>
                <w:sz w:val="24"/>
              </w:rPr>
              <w:t>Углеводы  (г)</w:t>
            </w:r>
          </w:p>
        </w:tc>
        <w:tc>
          <w:tcPr>
            <w:tcW w:w="2410" w:type="dxa"/>
            <w:tcBorders>
              <w:top w:val="single" w:sz="4" w:space="0" w:color="000000"/>
              <w:left w:val="single" w:sz="4" w:space="0" w:color="000000"/>
              <w:bottom w:val="single" w:sz="4" w:space="0" w:color="000000"/>
            </w:tcBorders>
          </w:tcPr>
          <w:p w:rsidR="004406E7" w:rsidRDefault="004406E7" w:rsidP="009E1299">
            <w:pPr>
              <w:pStyle w:val="11"/>
              <w:snapToGrid w:val="0"/>
              <w:jc w:val="center"/>
              <w:rPr>
                <w:sz w:val="24"/>
              </w:rPr>
            </w:pPr>
            <w:r>
              <w:rPr>
                <w:sz w:val="24"/>
              </w:rPr>
              <w:t>425 - 489</w:t>
            </w:r>
          </w:p>
        </w:tc>
        <w:tc>
          <w:tcPr>
            <w:tcW w:w="2278" w:type="dxa"/>
            <w:tcBorders>
              <w:top w:val="single" w:sz="4" w:space="0" w:color="000000"/>
              <w:left w:val="single" w:sz="4" w:space="0" w:color="000000"/>
              <w:bottom w:val="single" w:sz="4" w:space="0" w:color="000000"/>
              <w:right w:val="single" w:sz="4" w:space="0" w:color="000000"/>
            </w:tcBorders>
          </w:tcPr>
          <w:p w:rsidR="004406E7" w:rsidRDefault="004406E7" w:rsidP="009E1299">
            <w:pPr>
              <w:pStyle w:val="11"/>
              <w:snapToGrid w:val="0"/>
              <w:jc w:val="center"/>
              <w:rPr>
                <w:sz w:val="24"/>
              </w:rPr>
            </w:pPr>
            <w:r>
              <w:rPr>
                <w:sz w:val="24"/>
              </w:rPr>
              <w:t>360 - 414</w:t>
            </w:r>
          </w:p>
        </w:tc>
      </w:tr>
      <w:tr w:rsidR="004406E7" w:rsidTr="009E1299">
        <w:trPr>
          <w:cantSplit/>
        </w:trPr>
        <w:tc>
          <w:tcPr>
            <w:tcW w:w="4928" w:type="dxa"/>
            <w:tcBorders>
              <w:top w:val="single" w:sz="4" w:space="0" w:color="000000"/>
              <w:left w:val="single" w:sz="4" w:space="0" w:color="000000"/>
              <w:bottom w:val="single" w:sz="4" w:space="0" w:color="000000"/>
            </w:tcBorders>
          </w:tcPr>
          <w:p w:rsidR="004406E7" w:rsidRDefault="004406E7" w:rsidP="009E1299">
            <w:pPr>
              <w:pStyle w:val="11"/>
              <w:snapToGrid w:val="0"/>
              <w:rPr>
                <w:sz w:val="24"/>
              </w:rPr>
            </w:pPr>
            <w:r>
              <w:rPr>
                <w:sz w:val="24"/>
              </w:rPr>
              <w:t>Энергетическая ценность (</w:t>
            </w:r>
            <w:proofErr w:type="gramStart"/>
            <w:r>
              <w:rPr>
                <w:sz w:val="24"/>
              </w:rPr>
              <w:t>ккал</w:t>
            </w:r>
            <w:proofErr w:type="gramEnd"/>
            <w:r>
              <w:rPr>
                <w:sz w:val="24"/>
              </w:rPr>
              <w:t>)</w:t>
            </w:r>
          </w:p>
        </w:tc>
        <w:tc>
          <w:tcPr>
            <w:tcW w:w="2410" w:type="dxa"/>
            <w:tcBorders>
              <w:top w:val="single" w:sz="4" w:space="0" w:color="000000"/>
              <w:left w:val="single" w:sz="4" w:space="0" w:color="000000"/>
              <w:bottom w:val="single" w:sz="4" w:space="0" w:color="000000"/>
            </w:tcBorders>
          </w:tcPr>
          <w:p w:rsidR="004406E7" w:rsidRDefault="004406E7" w:rsidP="009E1299">
            <w:pPr>
              <w:pStyle w:val="11"/>
              <w:snapToGrid w:val="0"/>
              <w:jc w:val="center"/>
              <w:rPr>
                <w:sz w:val="24"/>
              </w:rPr>
            </w:pPr>
            <w:r>
              <w:rPr>
                <w:sz w:val="24"/>
              </w:rPr>
              <w:t>3000 - 3450</w:t>
            </w:r>
          </w:p>
        </w:tc>
        <w:tc>
          <w:tcPr>
            <w:tcW w:w="2278" w:type="dxa"/>
            <w:tcBorders>
              <w:top w:val="single" w:sz="4" w:space="0" w:color="000000"/>
              <w:left w:val="single" w:sz="4" w:space="0" w:color="000000"/>
              <w:bottom w:val="single" w:sz="4" w:space="0" w:color="000000"/>
              <w:right w:val="single" w:sz="4" w:space="0" w:color="000000"/>
            </w:tcBorders>
          </w:tcPr>
          <w:p w:rsidR="004406E7" w:rsidRDefault="004406E7" w:rsidP="009E1299">
            <w:pPr>
              <w:pStyle w:val="11"/>
              <w:snapToGrid w:val="0"/>
              <w:jc w:val="center"/>
              <w:rPr>
                <w:sz w:val="24"/>
              </w:rPr>
            </w:pPr>
            <w:r>
              <w:rPr>
                <w:sz w:val="24"/>
              </w:rPr>
              <w:t>2600 - 2990</w:t>
            </w:r>
          </w:p>
        </w:tc>
      </w:tr>
      <w:tr w:rsidR="004406E7" w:rsidTr="009E1299">
        <w:trPr>
          <w:cantSplit/>
        </w:trPr>
        <w:tc>
          <w:tcPr>
            <w:tcW w:w="4928" w:type="dxa"/>
            <w:tcBorders>
              <w:top w:val="single" w:sz="4" w:space="0" w:color="000000"/>
              <w:left w:val="single" w:sz="4" w:space="0" w:color="000000"/>
              <w:bottom w:val="single" w:sz="4" w:space="0" w:color="000000"/>
            </w:tcBorders>
          </w:tcPr>
          <w:p w:rsidR="004406E7" w:rsidRDefault="004406E7" w:rsidP="009E1299">
            <w:pPr>
              <w:pStyle w:val="11"/>
              <w:snapToGrid w:val="0"/>
              <w:rPr>
                <w:sz w:val="24"/>
              </w:rPr>
            </w:pPr>
            <w:r>
              <w:rPr>
                <w:sz w:val="24"/>
              </w:rPr>
              <w:t>Витамины:</w:t>
            </w:r>
          </w:p>
        </w:tc>
        <w:tc>
          <w:tcPr>
            <w:tcW w:w="2410" w:type="dxa"/>
            <w:tcBorders>
              <w:top w:val="single" w:sz="4" w:space="0" w:color="000000"/>
              <w:left w:val="single" w:sz="4" w:space="0" w:color="000000"/>
              <w:bottom w:val="single" w:sz="4" w:space="0" w:color="000000"/>
            </w:tcBorders>
          </w:tcPr>
          <w:p w:rsidR="004406E7" w:rsidRDefault="004406E7" w:rsidP="009E1299">
            <w:pPr>
              <w:pStyle w:val="11"/>
              <w:snapToGrid w:val="0"/>
              <w:jc w:val="center"/>
              <w:rPr>
                <w:sz w:val="24"/>
              </w:rPr>
            </w:pPr>
          </w:p>
        </w:tc>
        <w:tc>
          <w:tcPr>
            <w:tcW w:w="2278" w:type="dxa"/>
            <w:tcBorders>
              <w:top w:val="single" w:sz="4" w:space="0" w:color="000000"/>
              <w:left w:val="single" w:sz="4" w:space="0" w:color="000000"/>
              <w:bottom w:val="single" w:sz="4" w:space="0" w:color="000000"/>
              <w:right w:val="single" w:sz="4" w:space="0" w:color="000000"/>
            </w:tcBorders>
          </w:tcPr>
          <w:p w:rsidR="004406E7" w:rsidRDefault="004406E7" w:rsidP="009E1299">
            <w:pPr>
              <w:pStyle w:val="11"/>
              <w:snapToGrid w:val="0"/>
              <w:jc w:val="center"/>
              <w:rPr>
                <w:sz w:val="24"/>
              </w:rPr>
            </w:pPr>
          </w:p>
        </w:tc>
      </w:tr>
      <w:tr w:rsidR="004406E7" w:rsidTr="009E1299">
        <w:trPr>
          <w:cantSplit/>
        </w:trPr>
        <w:tc>
          <w:tcPr>
            <w:tcW w:w="4928" w:type="dxa"/>
            <w:tcBorders>
              <w:top w:val="single" w:sz="4" w:space="0" w:color="000000"/>
              <w:left w:val="single" w:sz="4" w:space="0" w:color="000000"/>
              <w:bottom w:val="single" w:sz="4" w:space="0" w:color="000000"/>
            </w:tcBorders>
          </w:tcPr>
          <w:p w:rsidR="004406E7" w:rsidRDefault="004406E7" w:rsidP="009E1299">
            <w:pPr>
              <w:pStyle w:val="11"/>
              <w:snapToGrid w:val="0"/>
              <w:rPr>
                <w:sz w:val="24"/>
              </w:rPr>
            </w:pPr>
            <w:r>
              <w:rPr>
                <w:sz w:val="24"/>
              </w:rPr>
              <w:t>Витамин</w:t>
            </w:r>
            <w:proofErr w:type="gramStart"/>
            <w:r>
              <w:rPr>
                <w:sz w:val="24"/>
              </w:rPr>
              <w:t xml:space="preserve"> С</w:t>
            </w:r>
            <w:proofErr w:type="gramEnd"/>
            <w:r>
              <w:rPr>
                <w:sz w:val="24"/>
              </w:rPr>
              <w:t xml:space="preserve">  (мг)</w:t>
            </w:r>
          </w:p>
        </w:tc>
        <w:tc>
          <w:tcPr>
            <w:tcW w:w="2410" w:type="dxa"/>
            <w:tcBorders>
              <w:top w:val="single" w:sz="4" w:space="0" w:color="000000"/>
              <w:left w:val="single" w:sz="4" w:space="0" w:color="000000"/>
              <w:bottom w:val="single" w:sz="4" w:space="0" w:color="000000"/>
            </w:tcBorders>
          </w:tcPr>
          <w:p w:rsidR="004406E7" w:rsidRDefault="004406E7" w:rsidP="009E1299">
            <w:pPr>
              <w:pStyle w:val="11"/>
              <w:snapToGrid w:val="0"/>
              <w:jc w:val="center"/>
              <w:rPr>
                <w:sz w:val="24"/>
              </w:rPr>
            </w:pPr>
            <w:r>
              <w:rPr>
                <w:sz w:val="24"/>
              </w:rPr>
              <w:t>70</w:t>
            </w:r>
          </w:p>
        </w:tc>
        <w:tc>
          <w:tcPr>
            <w:tcW w:w="2278" w:type="dxa"/>
            <w:tcBorders>
              <w:top w:val="single" w:sz="4" w:space="0" w:color="000000"/>
              <w:left w:val="single" w:sz="4" w:space="0" w:color="000000"/>
              <w:bottom w:val="single" w:sz="4" w:space="0" w:color="000000"/>
              <w:right w:val="single" w:sz="4" w:space="0" w:color="000000"/>
            </w:tcBorders>
          </w:tcPr>
          <w:p w:rsidR="004406E7" w:rsidRDefault="004406E7" w:rsidP="009E1299">
            <w:pPr>
              <w:pStyle w:val="11"/>
              <w:snapToGrid w:val="0"/>
              <w:jc w:val="center"/>
              <w:rPr>
                <w:sz w:val="24"/>
              </w:rPr>
            </w:pPr>
            <w:r>
              <w:rPr>
                <w:sz w:val="24"/>
              </w:rPr>
              <w:t>70</w:t>
            </w:r>
          </w:p>
        </w:tc>
      </w:tr>
      <w:tr w:rsidR="004406E7" w:rsidTr="009E1299">
        <w:trPr>
          <w:cantSplit/>
        </w:trPr>
        <w:tc>
          <w:tcPr>
            <w:tcW w:w="4928" w:type="dxa"/>
            <w:tcBorders>
              <w:top w:val="single" w:sz="4" w:space="0" w:color="000000"/>
              <w:left w:val="single" w:sz="4" w:space="0" w:color="000000"/>
              <w:bottom w:val="single" w:sz="4" w:space="0" w:color="000000"/>
            </w:tcBorders>
          </w:tcPr>
          <w:p w:rsidR="004406E7" w:rsidRDefault="004406E7" w:rsidP="009E1299">
            <w:pPr>
              <w:pStyle w:val="11"/>
              <w:snapToGrid w:val="0"/>
              <w:rPr>
                <w:sz w:val="24"/>
              </w:rPr>
            </w:pPr>
            <w:r>
              <w:rPr>
                <w:sz w:val="24"/>
              </w:rPr>
              <w:t>Витамин</w:t>
            </w:r>
            <w:proofErr w:type="gramStart"/>
            <w:r>
              <w:rPr>
                <w:sz w:val="24"/>
              </w:rPr>
              <w:t xml:space="preserve"> А</w:t>
            </w:r>
            <w:proofErr w:type="gramEnd"/>
            <w:r>
              <w:rPr>
                <w:sz w:val="24"/>
              </w:rPr>
              <w:t xml:space="preserve">  (мг </w:t>
            </w:r>
            <w:proofErr w:type="spellStart"/>
            <w:r>
              <w:rPr>
                <w:sz w:val="24"/>
              </w:rPr>
              <w:t>рет</w:t>
            </w:r>
            <w:proofErr w:type="spellEnd"/>
            <w:r>
              <w:rPr>
                <w:sz w:val="24"/>
              </w:rPr>
              <w:t xml:space="preserve">. </w:t>
            </w:r>
            <w:proofErr w:type="spellStart"/>
            <w:r>
              <w:rPr>
                <w:sz w:val="24"/>
              </w:rPr>
              <w:t>экв</w:t>
            </w:r>
            <w:proofErr w:type="spellEnd"/>
            <w:r>
              <w:rPr>
                <w:sz w:val="24"/>
              </w:rPr>
              <w:t>)</w:t>
            </w:r>
          </w:p>
        </w:tc>
        <w:tc>
          <w:tcPr>
            <w:tcW w:w="2410" w:type="dxa"/>
            <w:tcBorders>
              <w:top w:val="single" w:sz="4" w:space="0" w:color="000000"/>
              <w:left w:val="single" w:sz="4" w:space="0" w:color="000000"/>
              <w:bottom w:val="single" w:sz="4" w:space="0" w:color="000000"/>
            </w:tcBorders>
          </w:tcPr>
          <w:p w:rsidR="004406E7" w:rsidRDefault="004406E7" w:rsidP="009E1299">
            <w:pPr>
              <w:pStyle w:val="11"/>
              <w:snapToGrid w:val="0"/>
              <w:jc w:val="center"/>
              <w:rPr>
                <w:sz w:val="24"/>
              </w:rPr>
            </w:pPr>
            <w:r>
              <w:rPr>
                <w:sz w:val="24"/>
              </w:rPr>
              <w:t>1,0</w:t>
            </w:r>
          </w:p>
        </w:tc>
        <w:tc>
          <w:tcPr>
            <w:tcW w:w="2278" w:type="dxa"/>
            <w:tcBorders>
              <w:top w:val="single" w:sz="4" w:space="0" w:color="000000"/>
              <w:left w:val="single" w:sz="4" w:space="0" w:color="000000"/>
              <w:bottom w:val="single" w:sz="4" w:space="0" w:color="000000"/>
              <w:right w:val="single" w:sz="4" w:space="0" w:color="000000"/>
            </w:tcBorders>
          </w:tcPr>
          <w:p w:rsidR="004406E7" w:rsidRDefault="004406E7" w:rsidP="009E1299">
            <w:pPr>
              <w:pStyle w:val="11"/>
              <w:snapToGrid w:val="0"/>
              <w:jc w:val="center"/>
              <w:rPr>
                <w:sz w:val="24"/>
              </w:rPr>
            </w:pPr>
            <w:r>
              <w:rPr>
                <w:sz w:val="24"/>
              </w:rPr>
              <w:t>0,8</w:t>
            </w:r>
          </w:p>
        </w:tc>
      </w:tr>
      <w:tr w:rsidR="004406E7" w:rsidTr="009E1299">
        <w:trPr>
          <w:cantSplit/>
        </w:trPr>
        <w:tc>
          <w:tcPr>
            <w:tcW w:w="4928" w:type="dxa"/>
            <w:tcBorders>
              <w:top w:val="single" w:sz="4" w:space="0" w:color="000000"/>
              <w:left w:val="single" w:sz="4" w:space="0" w:color="000000"/>
              <w:bottom w:val="single" w:sz="4" w:space="0" w:color="000000"/>
            </w:tcBorders>
          </w:tcPr>
          <w:p w:rsidR="004406E7" w:rsidRDefault="004406E7" w:rsidP="009E1299">
            <w:pPr>
              <w:pStyle w:val="11"/>
              <w:snapToGrid w:val="0"/>
              <w:rPr>
                <w:sz w:val="24"/>
              </w:rPr>
            </w:pPr>
            <w:r>
              <w:rPr>
                <w:sz w:val="24"/>
              </w:rPr>
              <w:t xml:space="preserve">Витамин Е  (мг </w:t>
            </w:r>
            <w:proofErr w:type="spellStart"/>
            <w:r>
              <w:rPr>
                <w:sz w:val="24"/>
              </w:rPr>
              <w:t>ток</w:t>
            </w:r>
            <w:proofErr w:type="gramStart"/>
            <w:r>
              <w:rPr>
                <w:sz w:val="24"/>
              </w:rPr>
              <w:t>.э</w:t>
            </w:r>
            <w:proofErr w:type="gramEnd"/>
            <w:r>
              <w:rPr>
                <w:sz w:val="24"/>
              </w:rPr>
              <w:t>кв</w:t>
            </w:r>
            <w:proofErr w:type="spellEnd"/>
            <w:r>
              <w:rPr>
                <w:sz w:val="24"/>
              </w:rPr>
              <w:t>)</w:t>
            </w:r>
          </w:p>
        </w:tc>
        <w:tc>
          <w:tcPr>
            <w:tcW w:w="2410" w:type="dxa"/>
            <w:tcBorders>
              <w:top w:val="single" w:sz="4" w:space="0" w:color="000000"/>
              <w:left w:val="single" w:sz="4" w:space="0" w:color="000000"/>
              <w:bottom w:val="single" w:sz="4" w:space="0" w:color="000000"/>
            </w:tcBorders>
          </w:tcPr>
          <w:p w:rsidR="004406E7" w:rsidRDefault="004406E7" w:rsidP="009E1299">
            <w:pPr>
              <w:pStyle w:val="11"/>
              <w:snapToGrid w:val="0"/>
              <w:jc w:val="center"/>
              <w:rPr>
                <w:sz w:val="24"/>
              </w:rPr>
            </w:pPr>
            <w:r>
              <w:rPr>
                <w:sz w:val="24"/>
              </w:rPr>
              <w:t>15</w:t>
            </w:r>
          </w:p>
        </w:tc>
        <w:tc>
          <w:tcPr>
            <w:tcW w:w="2278" w:type="dxa"/>
            <w:tcBorders>
              <w:top w:val="single" w:sz="4" w:space="0" w:color="000000"/>
              <w:left w:val="single" w:sz="4" w:space="0" w:color="000000"/>
              <w:bottom w:val="single" w:sz="4" w:space="0" w:color="000000"/>
              <w:right w:val="single" w:sz="4" w:space="0" w:color="000000"/>
            </w:tcBorders>
          </w:tcPr>
          <w:p w:rsidR="004406E7" w:rsidRDefault="004406E7" w:rsidP="009E1299">
            <w:pPr>
              <w:pStyle w:val="11"/>
              <w:snapToGrid w:val="0"/>
              <w:jc w:val="center"/>
              <w:rPr>
                <w:sz w:val="24"/>
              </w:rPr>
            </w:pPr>
            <w:r>
              <w:rPr>
                <w:sz w:val="24"/>
              </w:rPr>
              <w:t>12</w:t>
            </w:r>
          </w:p>
        </w:tc>
      </w:tr>
      <w:tr w:rsidR="004406E7" w:rsidTr="009E1299">
        <w:trPr>
          <w:cantSplit/>
        </w:trPr>
        <w:tc>
          <w:tcPr>
            <w:tcW w:w="4928" w:type="dxa"/>
            <w:tcBorders>
              <w:top w:val="single" w:sz="4" w:space="0" w:color="000000"/>
              <w:left w:val="single" w:sz="4" w:space="0" w:color="000000"/>
              <w:bottom w:val="single" w:sz="4" w:space="0" w:color="000000"/>
            </w:tcBorders>
          </w:tcPr>
          <w:p w:rsidR="004406E7" w:rsidRDefault="004406E7" w:rsidP="009E1299">
            <w:pPr>
              <w:pStyle w:val="11"/>
              <w:snapToGrid w:val="0"/>
              <w:rPr>
                <w:sz w:val="24"/>
              </w:rPr>
            </w:pPr>
            <w:r>
              <w:rPr>
                <w:sz w:val="24"/>
              </w:rPr>
              <w:t>Тиамин  (мг)</w:t>
            </w:r>
          </w:p>
        </w:tc>
        <w:tc>
          <w:tcPr>
            <w:tcW w:w="2410" w:type="dxa"/>
            <w:tcBorders>
              <w:top w:val="single" w:sz="4" w:space="0" w:color="000000"/>
              <w:left w:val="single" w:sz="4" w:space="0" w:color="000000"/>
              <w:bottom w:val="single" w:sz="4" w:space="0" w:color="000000"/>
            </w:tcBorders>
          </w:tcPr>
          <w:p w:rsidR="004406E7" w:rsidRDefault="004406E7" w:rsidP="009E1299">
            <w:pPr>
              <w:pStyle w:val="11"/>
              <w:snapToGrid w:val="0"/>
              <w:jc w:val="center"/>
              <w:rPr>
                <w:sz w:val="24"/>
              </w:rPr>
            </w:pPr>
            <w:r>
              <w:rPr>
                <w:sz w:val="24"/>
              </w:rPr>
              <w:t>1,5</w:t>
            </w:r>
          </w:p>
        </w:tc>
        <w:tc>
          <w:tcPr>
            <w:tcW w:w="2278" w:type="dxa"/>
            <w:tcBorders>
              <w:top w:val="single" w:sz="4" w:space="0" w:color="000000"/>
              <w:left w:val="single" w:sz="4" w:space="0" w:color="000000"/>
              <w:bottom w:val="single" w:sz="4" w:space="0" w:color="000000"/>
              <w:right w:val="single" w:sz="4" w:space="0" w:color="000000"/>
            </w:tcBorders>
          </w:tcPr>
          <w:p w:rsidR="004406E7" w:rsidRDefault="004406E7" w:rsidP="009E1299">
            <w:pPr>
              <w:pStyle w:val="11"/>
              <w:snapToGrid w:val="0"/>
              <w:jc w:val="center"/>
              <w:rPr>
                <w:sz w:val="24"/>
              </w:rPr>
            </w:pPr>
            <w:r>
              <w:rPr>
                <w:sz w:val="24"/>
              </w:rPr>
              <w:t>1,3</w:t>
            </w:r>
          </w:p>
        </w:tc>
      </w:tr>
      <w:tr w:rsidR="004406E7" w:rsidTr="009E1299">
        <w:trPr>
          <w:cantSplit/>
        </w:trPr>
        <w:tc>
          <w:tcPr>
            <w:tcW w:w="4928" w:type="dxa"/>
            <w:tcBorders>
              <w:top w:val="single" w:sz="4" w:space="0" w:color="000000"/>
              <w:left w:val="single" w:sz="4" w:space="0" w:color="000000"/>
              <w:bottom w:val="single" w:sz="4" w:space="0" w:color="000000"/>
            </w:tcBorders>
          </w:tcPr>
          <w:p w:rsidR="004406E7" w:rsidRDefault="004406E7" w:rsidP="009E1299">
            <w:pPr>
              <w:pStyle w:val="11"/>
              <w:snapToGrid w:val="0"/>
              <w:rPr>
                <w:sz w:val="24"/>
              </w:rPr>
            </w:pPr>
            <w:r>
              <w:rPr>
                <w:sz w:val="24"/>
              </w:rPr>
              <w:t>Рибофлавин (мг)</w:t>
            </w:r>
          </w:p>
        </w:tc>
        <w:tc>
          <w:tcPr>
            <w:tcW w:w="2410" w:type="dxa"/>
            <w:tcBorders>
              <w:top w:val="single" w:sz="4" w:space="0" w:color="000000"/>
              <w:left w:val="single" w:sz="4" w:space="0" w:color="000000"/>
              <w:bottom w:val="single" w:sz="4" w:space="0" w:color="000000"/>
            </w:tcBorders>
          </w:tcPr>
          <w:p w:rsidR="004406E7" w:rsidRDefault="004406E7" w:rsidP="009E1299">
            <w:pPr>
              <w:pStyle w:val="11"/>
              <w:snapToGrid w:val="0"/>
              <w:jc w:val="center"/>
              <w:rPr>
                <w:sz w:val="24"/>
              </w:rPr>
            </w:pPr>
            <w:r>
              <w:rPr>
                <w:sz w:val="24"/>
              </w:rPr>
              <w:t>1,8</w:t>
            </w:r>
          </w:p>
        </w:tc>
        <w:tc>
          <w:tcPr>
            <w:tcW w:w="2278" w:type="dxa"/>
            <w:tcBorders>
              <w:top w:val="single" w:sz="4" w:space="0" w:color="000000"/>
              <w:left w:val="single" w:sz="4" w:space="0" w:color="000000"/>
              <w:bottom w:val="single" w:sz="4" w:space="0" w:color="000000"/>
              <w:right w:val="single" w:sz="4" w:space="0" w:color="000000"/>
            </w:tcBorders>
          </w:tcPr>
          <w:p w:rsidR="004406E7" w:rsidRDefault="004406E7" w:rsidP="009E1299">
            <w:pPr>
              <w:pStyle w:val="11"/>
              <w:snapToGrid w:val="0"/>
              <w:jc w:val="center"/>
              <w:rPr>
                <w:sz w:val="24"/>
              </w:rPr>
            </w:pPr>
            <w:r>
              <w:rPr>
                <w:sz w:val="24"/>
              </w:rPr>
              <w:t>1,5</w:t>
            </w:r>
          </w:p>
        </w:tc>
      </w:tr>
      <w:tr w:rsidR="004406E7" w:rsidTr="009E1299">
        <w:trPr>
          <w:cantSplit/>
        </w:trPr>
        <w:tc>
          <w:tcPr>
            <w:tcW w:w="4928" w:type="dxa"/>
            <w:tcBorders>
              <w:top w:val="single" w:sz="4" w:space="0" w:color="000000"/>
              <w:left w:val="single" w:sz="4" w:space="0" w:color="000000"/>
              <w:bottom w:val="single" w:sz="4" w:space="0" w:color="000000"/>
            </w:tcBorders>
          </w:tcPr>
          <w:p w:rsidR="004406E7" w:rsidRDefault="004406E7" w:rsidP="009E1299">
            <w:pPr>
              <w:pStyle w:val="11"/>
              <w:snapToGrid w:val="0"/>
              <w:rPr>
                <w:sz w:val="24"/>
              </w:rPr>
            </w:pPr>
            <w:r>
              <w:rPr>
                <w:sz w:val="24"/>
              </w:rPr>
              <w:t>Пиридоксин (мг)</w:t>
            </w:r>
          </w:p>
        </w:tc>
        <w:tc>
          <w:tcPr>
            <w:tcW w:w="2410" w:type="dxa"/>
            <w:tcBorders>
              <w:top w:val="single" w:sz="4" w:space="0" w:color="000000"/>
              <w:left w:val="single" w:sz="4" w:space="0" w:color="000000"/>
              <w:bottom w:val="single" w:sz="4" w:space="0" w:color="000000"/>
            </w:tcBorders>
          </w:tcPr>
          <w:p w:rsidR="004406E7" w:rsidRDefault="004406E7" w:rsidP="009E1299">
            <w:pPr>
              <w:pStyle w:val="11"/>
              <w:snapToGrid w:val="0"/>
              <w:jc w:val="center"/>
              <w:rPr>
                <w:sz w:val="24"/>
              </w:rPr>
            </w:pPr>
            <w:r>
              <w:rPr>
                <w:sz w:val="24"/>
              </w:rPr>
              <w:t>2,0</w:t>
            </w:r>
          </w:p>
        </w:tc>
        <w:tc>
          <w:tcPr>
            <w:tcW w:w="2278" w:type="dxa"/>
            <w:tcBorders>
              <w:top w:val="single" w:sz="4" w:space="0" w:color="000000"/>
              <w:left w:val="single" w:sz="4" w:space="0" w:color="000000"/>
              <w:bottom w:val="single" w:sz="4" w:space="0" w:color="000000"/>
              <w:right w:val="single" w:sz="4" w:space="0" w:color="000000"/>
            </w:tcBorders>
          </w:tcPr>
          <w:p w:rsidR="004406E7" w:rsidRDefault="004406E7" w:rsidP="009E1299">
            <w:pPr>
              <w:pStyle w:val="11"/>
              <w:snapToGrid w:val="0"/>
              <w:jc w:val="center"/>
              <w:rPr>
                <w:sz w:val="24"/>
              </w:rPr>
            </w:pPr>
            <w:r>
              <w:rPr>
                <w:sz w:val="24"/>
              </w:rPr>
              <w:t>1,6</w:t>
            </w:r>
          </w:p>
        </w:tc>
      </w:tr>
      <w:tr w:rsidR="004406E7" w:rsidTr="009E1299">
        <w:trPr>
          <w:cantSplit/>
        </w:trPr>
        <w:tc>
          <w:tcPr>
            <w:tcW w:w="4928" w:type="dxa"/>
            <w:tcBorders>
              <w:top w:val="single" w:sz="4" w:space="0" w:color="000000"/>
              <w:left w:val="single" w:sz="4" w:space="0" w:color="000000"/>
              <w:bottom w:val="single" w:sz="4" w:space="0" w:color="000000"/>
            </w:tcBorders>
          </w:tcPr>
          <w:p w:rsidR="004406E7" w:rsidRDefault="004406E7" w:rsidP="009E1299">
            <w:pPr>
              <w:pStyle w:val="11"/>
              <w:snapToGrid w:val="0"/>
              <w:rPr>
                <w:sz w:val="24"/>
              </w:rPr>
            </w:pPr>
            <w:r>
              <w:rPr>
                <w:sz w:val="24"/>
              </w:rPr>
              <w:t xml:space="preserve">РР (мг </w:t>
            </w:r>
            <w:proofErr w:type="spellStart"/>
            <w:r>
              <w:rPr>
                <w:sz w:val="24"/>
              </w:rPr>
              <w:t>ниац</w:t>
            </w:r>
            <w:proofErr w:type="gramStart"/>
            <w:r>
              <w:rPr>
                <w:sz w:val="24"/>
              </w:rPr>
              <w:t>.э</w:t>
            </w:r>
            <w:proofErr w:type="gramEnd"/>
            <w:r>
              <w:rPr>
                <w:sz w:val="24"/>
              </w:rPr>
              <w:t>кв</w:t>
            </w:r>
            <w:proofErr w:type="spellEnd"/>
            <w:r>
              <w:rPr>
                <w:sz w:val="24"/>
              </w:rPr>
              <w:t>)</w:t>
            </w:r>
          </w:p>
        </w:tc>
        <w:tc>
          <w:tcPr>
            <w:tcW w:w="2410" w:type="dxa"/>
            <w:tcBorders>
              <w:top w:val="single" w:sz="4" w:space="0" w:color="000000"/>
              <w:left w:val="single" w:sz="4" w:space="0" w:color="000000"/>
              <w:bottom w:val="single" w:sz="4" w:space="0" w:color="000000"/>
            </w:tcBorders>
          </w:tcPr>
          <w:p w:rsidR="004406E7" w:rsidRDefault="004406E7" w:rsidP="009E1299">
            <w:pPr>
              <w:pStyle w:val="11"/>
              <w:snapToGrid w:val="0"/>
              <w:jc w:val="center"/>
              <w:rPr>
                <w:sz w:val="24"/>
              </w:rPr>
            </w:pPr>
            <w:r>
              <w:rPr>
                <w:sz w:val="24"/>
              </w:rPr>
              <w:t>20</w:t>
            </w:r>
          </w:p>
        </w:tc>
        <w:tc>
          <w:tcPr>
            <w:tcW w:w="2278" w:type="dxa"/>
            <w:tcBorders>
              <w:top w:val="single" w:sz="4" w:space="0" w:color="000000"/>
              <w:left w:val="single" w:sz="4" w:space="0" w:color="000000"/>
              <w:bottom w:val="single" w:sz="4" w:space="0" w:color="000000"/>
              <w:right w:val="single" w:sz="4" w:space="0" w:color="000000"/>
            </w:tcBorders>
          </w:tcPr>
          <w:p w:rsidR="004406E7" w:rsidRDefault="004406E7" w:rsidP="009E1299">
            <w:pPr>
              <w:pStyle w:val="11"/>
              <w:snapToGrid w:val="0"/>
              <w:jc w:val="center"/>
              <w:rPr>
                <w:sz w:val="24"/>
              </w:rPr>
            </w:pPr>
            <w:r>
              <w:rPr>
                <w:sz w:val="24"/>
              </w:rPr>
              <w:t>17</w:t>
            </w:r>
          </w:p>
        </w:tc>
      </w:tr>
      <w:tr w:rsidR="004406E7" w:rsidTr="009E1299">
        <w:trPr>
          <w:cantSplit/>
        </w:trPr>
        <w:tc>
          <w:tcPr>
            <w:tcW w:w="4928" w:type="dxa"/>
            <w:tcBorders>
              <w:top w:val="single" w:sz="4" w:space="0" w:color="000000"/>
              <w:left w:val="single" w:sz="4" w:space="0" w:color="000000"/>
              <w:bottom w:val="single" w:sz="4" w:space="0" w:color="000000"/>
            </w:tcBorders>
          </w:tcPr>
          <w:p w:rsidR="004406E7" w:rsidRDefault="004406E7" w:rsidP="009E1299">
            <w:pPr>
              <w:pStyle w:val="11"/>
              <w:snapToGrid w:val="0"/>
              <w:rPr>
                <w:sz w:val="24"/>
              </w:rPr>
            </w:pPr>
            <w:proofErr w:type="spellStart"/>
            <w:r>
              <w:rPr>
                <w:sz w:val="24"/>
              </w:rPr>
              <w:t>Фолат</w:t>
            </w:r>
            <w:proofErr w:type="spellEnd"/>
            <w:r>
              <w:rPr>
                <w:sz w:val="24"/>
              </w:rPr>
              <w:t xml:space="preserve">  (мкг)</w:t>
            </w:r>
          </w:p>
        </w:tc>
        <w:tc>
          <w:tcPr>
            <w:tcW w:w="2410" w:type="dxa"/>
            <w:tcBorders>
              <w:top w:val="single" w:sz="4" w:space="0" w:color="000000"/>
              <w:left w:val="single" w:sz="4" w:space="0" w:color="000000"/>
              <w:bottom w:val="single" w:sz="4" w:space="0" w:color="000000"/>
            </w:tcBorders>
          </w:tcPr>
          <w:p w:rsidR="004406E7" w:rsidRDefault="004406E7" w:rsidP="009E1299">
            <w:pPr>
              <w:pStyle w:val="11"/>
              <w:snapToGrid w:val="0"/>
              <w:jc w:val="center"/>
              <w:rPr>
                <w:sz w:val="24"/>
              </w:rPr>
            </w:pPr>
            <w:r>
              <w:rPr>
                <w:sz w:val="24"/>
              </w:rPr>
              <w:t>200</w:t>
            </w:r>
          </w:p>
        </w:tc>
        <w:tc>
          <w:tcPr>
            <w:tcW w:w="2278" w:type="dxa"/>
            <w:tcBorders>
              <w:top w:val="single" w:sz="4" w:space="0" w:color="000000"/>
              <w:left w:val="single" w:sz="4" w:space="0" w:color="000000"/>
              <w:bottom w:val="single" w:sz="4" w:space="0" w:color="000000"/>
              <w:right w:val="single" w:sz="4" w:space="0" w:color="000000"/>
            </w:tcBorders>
          </w:tcPr>
          <w:p w:rsidR="004406E7" w:rsidRDefault="004406E7" w:rsidP="009E1299">
            <w:pPr>
              <w:pStyle w:val="11"/>
              <w:snapToGrid w:val="0"/>
              <w:jc w:val="center"/>
              <w:rPr>
                <w:sz w:val="24"/>
              </w:rPr>
            </w:pPr>
            <w:r>
              <w:rPr>
                <w:sz w:val="24"/>
              </w:rPr>
              <w:t>200</w:t>
            </w:r>
          </w:p>
        </w:tc>
      </w:tr>
      <w:tr w:rsidR="004406E7" w:rsidTr="009E1299">
        <w:trPr>
          <w:cantSplit/>
        </w:trPr>
        <w:tc>
          <w:tcPr>
            <w:tcW w:w="4928" w:type="dxa"/>
            <w:tcBorders>
              <w:top w:val="single" w:sz="4" w:space="0" w:color="000000"/>
              <w:left w:val="single" w:sz="4" w:space="0" w:color="000000"/>
              <w:bottom w:val="single" w:sz="4" w:space="0" w:color="000000"/>
            </w:tcBorders>
          </w:tcPr>
          <w:p w:rsidR="004406E7" w:rsidRDefault="004406E7" w:rsidP="009E1299">
            <w:pPr>
              <w:pStyle w:val="11"/>
              <w:snapToGrid w:val="0"/>
              <w:rPr>
                <w:sz w:val="24"/>
              </w:rPr>
            </w:pPr>
            <w:r>
              <w:rPr>
                <w:sz w:val="24"/>
              </w:rPr>
              <w:t>Минеральные вещества:</w:t>
            </w:r>
          </w:p>
        </w:tc>
        <w:tc>
          <w:tcPr>
            <w:tcW w:w="2410" w:type="dxa"/>
            <w:tcBorders>
              <w:top w:val="single" w:sz="4" w:space="0" w:color="000000"/>
              <w:left w:val="single" w:sz="4" w:space="0" w:color="000000"/>
              <w:bottom w:val="single" w:sz="4" w:space="0" w:color="000000"/>
            </w:tcBorders>
          </w:tcPr>
          <w:p w:rsidR="004406E7" w:rsidRDefault="004406E7" w:rsidP="009E1299">
            <w:pPr>
              <w:pStyle w:val="11"/>
              <w:snapToGrid w:val="0"/>
              <w:jc w:val="center"/>
              <w:rPr>
                <w:sz w:val="24"/>
              </w:rPr>
            </w:pPr>
          </w:p>
        </w:tc>
        <w:tc>
          <w:tcPr>
            <w:tcW w:w="2278" w:type="dxa"/>
            <w:tcBorders>
              <w:top w:val="single" w:sz="4" w:space="0" w:color="000000"/>
              <w:left w:val="single" w:sz="4" w:space="0" w:color="000000"/>
              <w:bottom w:val="single" w:sz="4" w:space="0" w:color="000000"/>
              <w:right w:val="single" w:sz="4" w:space="0" w:color="000000"/>
            </w:tcBorders>
          </w:tcPr>
          <w:p w:rsidR="004406E7" w:rsidRDefault="004406E7" w:rsidP="009E1299">
            <w:pPr>
              <w:pStyle w:val="11"/>
              <w:snapToGrid w:val="0"/>
              <w:jc w:val="center"/>
              <w:rPr>
                <w:sz w:val="24"/>
              </w:rPr>
            </w:pPr>
          </w:p>
        </w:tc>
      </w:tr>
      <w:tr w:rsidR="004406E7" w:rsidTr="009E1299">
        <w:trPr>
          <w:cantSplit/>
        </w:trPr>
        <w:tc>
          <w:tcPr>
            <w:tcW w:w="4928" w:type="dxa"/>
            <w:tcBorders>
              <w:top w:val="single" w:sz="4" w:space="0" w:color="000000"/>
              <w:left w:val="single" w:sz="4" w:space="0" w:color="000000"/>
              <w:bottom w:val="single" w:sz="4" w:space="0" w:color="000000"/>
            </w:tcBorders>
          </w:tcPr>
          <w:p w:rsidR="004406E7" w:rsidRDefault="004406E7" w:rsidP="009E1299">
            <w:pPr>
              <w:pStyle w:val="11"/>
              <w:snapToGrid w:val="0"/>
              <w:rPr>
                <w:sz w:val="24"/>
              </w:rPr>
            </w:pPr>
            <w:r>
              <w:rPr>
                <w:sz w:val="24"/>
              </w:rPr>
              <w:t>Кальций (мг)</w:t>
            </w:r>
          </w:p>
        </w:tc>
        <w:tc>
          <w:tcPr>
            <w:tcW w:w="2410" w:type="dxa"/>
            <w:tcBorders>
              <w:top w:val="single" w:sz="4" w:space="0" w:color="000000"/>
              <w:left w:val="single" w:sz="4" w:space="0" w:color="000000"/>
              <w:bottom w:val="single" w:sz="4" w:space="0" w:color="000000"/>
            </w:tcBorders>
          </w:tcPr>
          <w:p w:rsidR="004406E7" w:rsidRDefault="004406E7" w:rsidP="009E1299">
            <w:pPr>
              <w:pStyle w:val="11"/>
              <w:snapToGrid w:val="0"/>
              <w:jc w:val="center"/>
              <w:rPr>
                <w:sz w:val="24"/>
              </w:rPr>
            </w:pPr>
            <w:r>
              <w:rPr>
                <w:sz w:val="24"/>
              </w:rPr>
              <w:t>1200</w:t>
            </w:r>
          </w:p>
        </w:tc>
        <w:tc>
          <w:tcPr>
            <w:tcW w:w="2278" w:type="dxa"/>
            <w:tcBorders>
              <w:top w:val="single" w:sz="4" w:space="0" w:color="000000"/>
              <w:left w:val="single" w:sz="4" w:space="0" w:color="000000"/>
              <w:bottom w:val="single" w:sz="4" w:space="0" w:color="000000"/>
              <w:right w:val="single" w:sz="4" w:space="0" w:color="000000"/>
            </w:tcBorders>
          </w:tcPr>
          <w:p w:rsidR="004406E7" w:rsidRDefault="004406E7" w:rsidP="009E1299">
            <w:pPr>
              <w:pStyle w:val="11"/>
              <w:snapToGrid w:val="0"/>
              <w:jc w:val="center"/>
              <w:rPr>
                <w:sz w:val="24"/>
              </w:rPr>
            </w:pPr>
            <w:r>
              <w:rPr>
                <w:sz w:val="24"/>
              </w:rPr>
              <w:t>1200</w:t>
            </w:r>
          </w:p>
        </w:tc>
      </w:tr>
      <w:tr w:rsidR="004406E7" w:rsidTr="009E1299">
        <w:trPr>
          <w:cantSplit/>
        </w:trPr>
        <w:tc>
          <w:tcPr>
            <w:tcW w:w="4928" w:type="dxa"/>
            <w:tcBorders>
              <w:top w:val="single" w:sz="4" w:space="0" w:color="000000"/>
              <w:left w:val="single" w:sz="4" w:space="0" w:color="000000"/>
              <w:bottom w:val="single" w:sz="4" w:space="0" w:color="000000"/>
            </w:tcBorders>
          </w:tcPr>
          <w:p w:rsidR="004406E7" w:rsidRDefault="004406E7" w:rsidP="009E1299">
            <w:pPr>
              <w:pStyle w:val="11"/>
              <w:snapToGrid w:val="0"/>
              <w:rPr>
                <w:sz w:val="24"/>
              </w:rPr>
            </w:pPr>
            <w:r>
              <w:rPr>
                <w:sz w:val="24"/>
              </w:rPr>
              <w:t>Фосфор (мг)</w:t>
            </w:r>
          </w:p>
        </w:tc>
        <w:tc>
          <w:tcPr>
            <w:tcW w:w="2410" w:type="dxa"/>
            <w:tcBorders>
              <w:top w:val="single" w:sz="4" w:space="0" w:color="000000"/>
              <w:left w:val="single" w:sz="4" w:space="0" w:color="000000"/>
              <w:bottom w:val="single" w:sz="4" w:space="0" w:color="000000"/>
            </w:tcBorders>
          </w:tcPr>
          <w:p w:rsidR="004406E7" w:rsidRDefault="004406E7" w:rsidP="009E1299">
            <w:pPr>
              <w:pStyle w:val="11"/>
              <w:snapToGrid w:val="0"/>
              <w:jc w:val="center"/>
              <w:rPr>
                <w:sz w:val="24"/>
              </w:rPr>
            </w:pPr>
            <w:r>
              <w:rPr>
                <w:sz w:val="24"/>
              </w:rPr>
              <w:t>1800</w:t>
            </w:r>
          </w:p>
        </w:tc>
        <w:tc>
          <w:tcPr>
            <w:tcW w:w="2278" w:type="dxa"/>
            <w:tcBorders>
              <w:top w:val="single" w:sz="4" w:space="0" w:color="000000"/>
              <w:left w:val="single" w:sz="4" w:space="0" w:color="000000"/>
              <w:bottom w:val="single" w:sz="4" w:space="0" w:color="000000"/>
              <w:right w:val="single" w:sz="4" w:space="0" w:color="000000"/>
            </w:tcBorders>
          </w:tcPr>
          <w:p w:rsidR="004406E7" w:rsidRDefault="004406E7" w:rsidP="009E1299">
            <w:pPr>
              <w:pStyle w:val="11"/>
              <w:snapToGrid w:val="0"/>
              <w:jc w:val="center"/>
              <w:rPr>
                <w:sz w:val="24"/>
              </w:rPr>
            </w:pPr>
            <w:r>
              <w:rPr>
                <w:sz w:val="24"/>
              </w:rPr>
              <w:t>1800</w:t>
            </w:r>
          </w:p>
        </w:tc>
      </w:tr>
      <w:tr w:rsidR="004406E7" w:rsidTr="009E1299">
        <w:trPr>
          <w:cantSplit/>
        </w:trPr>
        <w:tc>
          <w:tcPr>
            <w:tcW w:w="4928" w:type="dxa"/>
            <w:tcBorders>
              <w:top w:val="single" w:sz="4" w:space="0" w:color="000000"/>
              <w:left w:val="single" w:sz="4" w:space="0" w:color="000000"/>
              <w:bottom w:val="single" w:sz="4" w:space="0" w:color="000000"/>
            </w:tcBorders>
          </w:tcPr>
          <w:p w:rsidR="004406E7" w:rsidRDefault="004406E7" w:rsidP="009E1299">
            <w:pPr>
              <w:pStyle w:val="11"/>
              <w:snapToGrid w:val="0"/>
              <w:rPr>
                <w:sz w:val="24"/>
              </w:rPr>
            </w:pPr>
            <w:r>
              <w:rPr>
                <w:sz w:val="24"/>
              </w:rPr>
              <w:t>Магний (мг)</w:t>
            </w:r>
          </w:p>
        </w:tc>
        <w:tc>
          <w:tcPr>
            <w:tcW w:w="2410" w:type="dxa"/>
            <w:tcBorders>
              <w:top w:val="single" w:sz="4" w:space="0" w:color="000000"/>
              <w:left w:val="single" w:sz="4" w:space="0" w:color="000000"/>
              <w:bottom w:val="single" w:sz="4" w:space="0" w:color="000000"/>
            </w:tcBorders>
          </w:tcPr>
          <w:p w:rsidR="004406E7" w:rsidRDefault="004406E7" w:rsidP="009E1299">
            <w:pPr>
              <w:pStyle w:val="11"/>
              <w:snapToGrid w:val="0"/>
              <w:jc w:val="center"/>
              <w:rPr>
                <w:sz w:val="24"/>
              </w:rPr>
            </w:pPr>
            <w:r>
              <w:rPr>
                <w:sz w:val="24"/>
              </w:rPr>
              <w:t>300</w:t>
            </w:r>
          </w:p>
        </w:tc>
        <w:tc>
          <w:tcPr>
            <w:tcW w:w="2278" w:type="dxa"/>
            <w:tcBorders>
              <w:top w:val="single" w:sz="4" w:space="0" w:color="000000"/>
              <w:left w:val="single" w:sz="4" w:space="0" w:color="000000"/>
              <w:bottom w:val="single" w:sz="4" w:space="0" w:color="000000"/>
              <w:right w:val="single" w:sz="4" w:space="0" w:color="000000"/>
            </w:tcBorders>
          </w:tcPr>
          <w:p w:rsidR="004406E7" w:rsidRDefault="004406E7" w:rsidP="009E1299">
            <w:pPr>
              <w:pStyle w:val="11"/>
              <w:snapToGrid w:val="0"/>
              <w:jc w:val="center"/>
              <w:rPr>
                <w:sz w:val="24"/>
              </w:rPr>
            </w:pPr>
            <w:r>
              <w:rPr>
                <w:sz w:val="24"/>
              </w:rPr>
              <w:t>300</w:t>
            </w:r>
          </w:p>
        </w:tc>
      </w:tr>
      <w:tr w:rsidR="004406E7" w:rsidTr="009E1299">
        <w:trPr>
          <w:cantSplit/>
        </w:trPr>
        <w:tc>
          <w:tcPr>
            <w:tcW w:w="4928" w:type="dxa"/>
            <w:tcBorders>
              <w:top w:val="single" w:sz="4" w:space="0" w:color="000000"/>
              <w:left w:val="single" w:sz="4" w:space="0" w:color="000000"/>
              <w:bottom w:val="single" w:sz="4" w:space="0" w:color="000000"/>
            </w:tcBorders>
          </w:tcPr>
          <w:p w:rsidR="004406E7" w:rsidRDefault="004406E7" w:rsidP="009E1299">
            <w:pPr>
              <w:pStyle w:val="11"/>
              <w:snapToGrid w:val="0"/>
              <w:rPr>
                <w:sz w:val="24"/>
              </w:rPr>
            </w:pPr>
            <w:r>
              <w:rPr>
                <w:sz w:val="24"/>
              </w:rPr>
              <w:t>Железо (мг)</w:t>
            </w:r>
          </w:p>
        </w:tc>
        <w:tc>
          <w:tcPr>
            <w:tcW w:w="2410" w:type="dxa"/>
            <w:tcBorders>
              <w:top w:val="single" w:sz="4" w:space="0" w:color="000000"/>
              <w:left w:val="single" w:sz="4" w:space="0" w:color="000000"/>
              <w:bottom w:val="single" w:sz="4" w:space="0" w:color="000000"/>
            </w:tcBorders>
          </w:tcPr>
          <w:p w:rsidR="004406E7" w:rsidRDefault="004406E7" w:rsidP="009E1299">
            <w:pPr>
              <w:pStyle w:val="11"/>
              <w:snapToGrid w:val="0"/>
              <w:jc w:val="center"/>
              <w:rPr>
                <w:sz w:val="24"/>
              </w:rPr>
            </w:pPr>
            <w:r>
              <w:rPr>
                <w:sz w:val="24"/>
              </w:rPr>
              <w:t>15</w:t>
            </w:r>
          </w:p>
        </w:tc>
        <w:tc>
          <w:tcPr>
            <w:tcW w:w="2278" w:type="dxa"/>
            <w:tcBorders>
              <w:top w:val="single" w:sz="4" w:space="0" w:color="000000"/>
              <w:left w:val="single" w:sz="4" w:space="0" w:color="000000"/>
              <w:bottom w:val="single" w:sz="4" w:space="0" w:color="000000"/>
              <w:right w:val="single" w:sz="4" w:space="0" w:color="000000"/>
            </w:tcBorders>
          </w:tcPr>
          <w:p w:rsidR="004406E7" w:rsidRDefault="004406E7" w:rsidP="009E1299">
            <w:pPr>
              <w:pStyle w:val="11"/>
              <w:snapToGrid w:val="0"/>
              <w:jc w:val="center"/>
              <w:rPr>
                <w:sz w:val="24"/>
              </w:rPr>
            </w:pPr>
            <w:r>
              <w:rPr>
                <w:sz w:val="24"/>
              </w:rPr>
              <w:t>18</w:t>
            </w:r>
          </w:p>
        </w:tc>
      </w:tr>
      <w:tr w:rsidR="004406E7" w:rsidTr="009E1299">
        <w:trPr>
          <w:cantSplit/>
        </w:trPr>
        <w:tc>
          <w:tcPr>
            <w:tcW w:w="4928" w:type="dxa"/>
            <w:tcBorders>
              <w:top w:val="single" w:sz="4" w:space="0" w:color="000000"/>
              <w:left w:val="single" w:sz="4" w:space="0" w:color="000000"/>
              <w:bottom w:val="single" w:sz="4" w:space="0" w:color="000000"/>
            </w:tcBorders>
          </w:tcPr>
          <w:p w:rsidR="004406E7" w:rsidRDefault="004406E7" w:rsidP="009E1299">
            <w:pPr>
              <w:pStyle w:val="11"/>
              <w:snapToGrid w:val="0"/>
              <w:rPr>
                <w:sz w:val="24"/>
              </w:rPr>
            </w:pPr>
            <w:r>
              <w:rPr>
                <w:sz w:val="24"/>
              </w:rPr>
              <w:t>Йод  (мг)</w:t>
            </w:r>
          </w:p>
        </w:tc>
        <w:tc>
          <w:tcPr>
            <w:tcW w:w="2410" w:type="dxa"/>
            <w:tcBorders>
              <w:top w:val="single" w:sz="4" w:space="0" w:color="000000"/>
              <w:left w:val="single" w:sz="4" w:space="0" w:color="000000"/>
              <w:bottom w:val="single" w:sz="4" w:space="0" w:color="000000"/>
            </w:tcBorders>
          </w:tcPr>
          <w:p w:rsidR="004406E7" w:rsidRDefault="004406E7" w:rsidP="009E1299">
            <w:pPr>
              <w:pStyle w:val="11"/>
              <w:snapToGrid w:val="0"/>
              <w:jc w:val="center"/>
              <w:rPr>
                <w:sz w:val="24"/>
              </w:rPr>
            </w:pPr>
            <w:r>
              <w:rPr>
                <w:sz w:val="24"/>
              </w:rPr>
              <w:t>0,13</w:t>
            </w:r>
          </w:p>
        </w:tc>
        <w:tc>
          <w:tcPr>
            <w:tcW w:w="2278" w:type="dxa"/>
            <w:tcBorders>
              <w:top w:val="single" w:sz="4" w:space="0" w:color="000000"/>
              <w:left w:val="single" w:sz="4" w:space="0" w:color="000000"/>
              <w:bottom w:val="single" w:sz="4" w:space="0" w:color="000000"/>
              <w:right w:val="single" w:sz="4" w:space="0" w:color="000000"/>
            </w:tcBorders>
          </w:tcPr>
          <w:p w:rsidR="004406E7" w:rsidRDefault="004406E7" w:rsidP="009E1299">
            <w:pPr>
              <w:pStyle w:val="11"/>
              <w:snapToGrid w:val="0"/>
              <w:jc w:val="center"/>
              <w:rPr>
                <w:sz w:val="24"/>
              </w:rPr>
            </w:pPr>
            <w:r>
              <w:rPr>
                <w:sz w:val="24"/>
              </w:rPr>
              <w:t>0,13</w:t>
            </w:r>
          </w:p>
        </w:tc>
      </w:tr>
    </w:tbl>
    <w:p w:rsidR="004406E7" w:rsidRDefault="004406E7" w:rsidP="004406E7">
      <w:pPr>
        <w:spacing w:line="360" w:lineRule="auto"/>
        <w:ind w:left="720"/>
        <w:jc w:val="right"/>
        <w:rPr>
          <w:bCs/>
          <w:sz w:val="28"/>
          <w:szCs w:val="28"/>
        </w:rPr>
      </w:pPr>
    </w:p>
    <w:p w:rsidR="004406E7" w:rsidRDefault="004406E7" w:rsidP="004406E7">
      <w:pPr>
        <w:spacing w:line="360" w:lineRule="auto"/>
        <w:ind w:left="720"/>
        <w:jc w:val="right"/>
        <w:rPr>
          <w:bCs/>
          <w:sz w:val="28"/>
          <w:szCs w:val="28"/>
        </w:rPr>
      </w:pPr>
    </w:p>
    <w:p w:rsidR="004406E7" w:rsidRDefault="004406E7" w:rsidP="004406E7">
      <w:pPr>
        <w:spacing w:line="360" w:lineRule="auto"/>
        <w:ind w:left="720"/>
        <w:jc w:val="right"/>
        <w:rPr>
          <w:bCs/>
          <w:color w:val="000000"/>
          <w:sz w:val="28"/>
          <w:szCs w:val="28"/>
        </w:rPr>
      </w:pPr>
    </w:p>
    <w:p w:rsidR="004406E7" w:rsidRDefault="004406E7" w:rsidP="004406E7">
      <w:pPr>
        <w:spacing w:line="360" w:lineRule="auto"/>
        <w:ind w:left="720"/>
        <w:jc w:val="right"/>
        <w:rPr>
          <w:bCs/>
          <w:color w:val="000000"/>
          <w:sz w:val="28"/>
          <w:szCs w:val="28"/>
        </w:rPr>
      </w:pPr>
      <w:r>
        <w:rPr>
          <w:bCs/>
          <w:color w:val="000000"/>
          <w:sz w:val="28"/>
          <w:szCs w:val="28"/>
        </w:rPr>
        <w:t>Таблица 3</w:t>
      </w:r>
    </w:p>
    <w:p w:rsidR="004406E7" w:rsidRDefault="004406E7" w:rsidP="004406E7">
      <w:pPr>
        <w:jc w:val="center"/>
        <w:rPr>
          <w:b/>
          <w:bCs/>
          <w:color w:val="000000"/>
          <w:sz w:val="28"/>
          <w:szCs w:val="28"/>
        </w:rPr>
      </w:pPr>
      <w:r>
        <w:rPr>
          <w:b/>
          <w:bCs/>
          <w:color w:val="000000"/>
          <w:sz w:val="28"/>
          <w:szCs w:val="28"/>
        </w:rPr>
        <w:t xml:space="preserve">Распределение в процентном отношении потребления пищевых веществ и энергии по приемам пищи обучающихся </w:t>
      </w:r>
      <w:proofErr w:type="gramStart"/>
      <w:r>
        <w:rPr>
          <w:b/>
          <w:bCs/>
          <w:color w:val="000000"/>
          <w:sz w:val="28"/>
          <w:szCs w:val="28"/>
        </w:rPr>
        <w:t>в</w:t>
      </w:r>
      <w:proofErr w:type="gramEnd"/>
    </w:p>
    <w:p w:rsidR="004406E7" w:rsidRDefault="004406E7" w:rsidP="004406E7">
      <w:pPr>
        <w:jc w:val="center"/>
        <w:rPr>
          <w:b/>
          <w:bCs/>
          <w:color w:val="000000"/>
          <w:sz w:val="28"/>
          <w:szCs w:val="28"/>
        </w:rPr>
      </w:pPr>
      <w:r>
        <w:rPr>
          <w:b/>
          <w:bCs/>
          <w:color w:val="000000"/>
          <w:sz w:val="28"/>
          <w:szCs w:val="28"/>
        </w:rPr>
        <w:t xml:space="preserve">образовательных </w:t>
      </w:r>
      <w:proofErr w:type="gramStart"/>
      <w:r>
        <w:rPr>
          <w:b/>
          <w:bCs/>
          <w:color w:val="000000"/>
          <w:sz w:val="28"/>
          <w:szCs w:val="28"/>
        </w:rPr>
        <w:t>учреждениях</w:t>
      </w:r>
      <w:proofErr w:type="gramEnd"/>
    </w:p>
    <w:p w:rsidR="004406E7" w:rsidRDefault="004406E7" w:rsidP="004406E7">
      <w:pPr>
        <w:jc w:val="center"/>
        <w:rPr>
          <w:color w:val="000000"/>
          <w:sz w:val="28"/>
          <w:szCs w:val="28"/>
        </w:rPr>
      </w:pPr>
    </w:p>
    <w:tbl>
      <w:tblPr>
        <w:tblW w:w="0" w:type="auto"/>
        <w:tblInd w:w="-5" w:type="dxa"/>
        <w:tblLayout w:type="fixed"/>
        <w:tblLook w:val="0000"/>
      </w:tblPr>
      <w:tblGrid>
        <w:gridCol w:w="5148"/>
        <w:gridCol w:w="4433"/>
      </w:tblGrid>
      <w:tr w:rsidR="004406E7" w:rsidTr="009E1299">
        <w:tc>
          <w:tcPr>
            <w:tcW w:w="5148" w:type="dxa"/>
            <w:tcBorders>
              <w:top w:val="single" w:sz="4" w:space="0" w:color="000000"/>
              <w:left w:val="single" w:sz="4" w:space="0" w:color="000000"/>
              <w:bottom w:val="single" w:sz="4" w:space="0" w:color="000000"/>
            </w:tcBorders>
          </w:tcPr>
          <w:p w:rsidR="004406E7" w:rsidRDefault="004406E7" w:rsidP="009E1299">
            <w:pPr>
              <w:snapToGrid w:val="0"/>
              <w:jc w:val="center"/>
              <w:rPr>
                <w:b/>
                <w:bCs/>
                <w:color w:val="000000"/>
                <w:sz w:val="28"/>
                <w:szCs w:val="28"/>
              </w:rPr>
            </w:pPr>
            <w:r>
              <w:rPr>
                <w:b/>
                <w:bCs/>
                <w:color w:val="000000"/>
                <w:sz w:val="28"/>
                <w:szCs w:val="28"/>
              </w:rPr>
              <w:t>Прием пищи</w:t>
            </w:r>
          </w:p>
        </w:tc>
        <w:tc>
          <w:tcPr>
            <w:tcW w:w="4433"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
                <w:bCs/>
                <w:color w:val="000000"/>
                <w:sz w:val="28"/>
                <w:szCs w:val="28"/>
              </w:rPr>
            </w:pPr>
            <w:r>
              <w:rPr>
                <w:b/>
                <w:bCs/>
                <w:color w:val="000000"/>
                <w:sz w:val="28"/>
                <w:szCs w:val="28"/>
              </w:rPr>
              <w:t>Доля суточной потребности в пищевых веществах и энергии</w:t>
            </w:r>
          </w:p>
        </w:tc>
      </w:tr>
      <w:tr w:rsidR="004406E7" w:rsidTr="009E1299">
        <w:tc>
          <w:tcPr>
            <w:tcW w:w="5148" w:type="dxa"/>
            <w:tcBorders>
              <w:top w:val="single" w:sz="4" w:space="0" w:color="000000"/>
              <w:left w:val="single" w:sz="4" w:space="0" w:color="000000"/>
              <w:bottom w:val="single" w:sz="4" w:space="0" w:color="000000"/>
            </w:tcBorders>
          </w:tcPr>
          <w:p w:rsidR="004406E7" w:rsidRDefault="004406E7" w:rsidP="009E1299">
            <w:pPr>
              <w:snapToGrid w:val="0"/>
              <w:jc w:val="center"/>
              <w:rPr>
                <w:color w:val="000000"/>
                <w:sz w:val="28"/>
                <w:szCs w:val="28"/>
              </w:rPr>
            </w:pPr>
            <w:r>
              <w:rPr>
                <w:color w:val="000000"/>
                <w:sz w:val="28"/>
                <w:szCs w:val="28"/>
              </w:rPr>
              <w:t>Завтрак в школе (первая смена)</w:t>
            </w:r>
          </w:p>
        </w:tc>
        <w:tc>
          <w:tcPr>
            <w:tcW w:w="4433"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color w:val="000000"/>
                <w:sz w:val="28"/>
                <w:szCs w:val="28"/>
              </w:rPr>
            </w:pPr>
            <w:r>
              <w:rPr>
                <w:color w:val="000000"/>
                <w:sz w:val="28"/>
                <w:szCs w:val="28"/>
              </w:rPr>
              <w:t>20-25%</w:t>
            </w:r>
          </w:p>
        </w:tc>
      </w:tr>
      <w:tr w:rsidR="004406E7" w:rsidTr="009E1299">
        <w:tc>
          <w:tcPr>
            <w:tcW w:w="5148" w:type="dxa"/>
            <w:tcBorders>
              <w:top w:val="single" w:sz="4" w:space="0" w:color="000000"/>
              <w:left w:val="single" w:sz="4" w:space="0" w:color="000000"/>
              <w:bottom w:val="single" w:sz="4" w:space="0" w:color="000000"/>
            </w:tcBorders>
          </w:tcPr>
          <w:p w:rsidR="004406E7" w:rsidRDefault="004406E7" w:rsidP="009E1299">
            <w:pPr>
              <w:snapToGrid w:val="0"/>
              <w:jc w:val="center"/>
              <w:rPr>
                <w:color w:val="000000"/>
                <w:sz w:val="28"/>
                <w:szCs w:val="28"/>
              </w:rPr>
            </w:pPr>
            <w:r>
              <w:rPr>
                <w:color w:val="000000"/>
                <w:sz w:val="28"/>
                <w:szCs w:val="28"/>
              </w:rPr>
              <w:t>Обед в школе</w:t>
            </w:r>
          </w:p>
        </w:tc>
        <w:tc>
          <w:tcPr>
            <w:tcW w:w="4433"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color w:val="000000"/>
                <w:sz w:val="28"/>
                <w:szCs w:val="28"/>
              </w:rPr>
            </w:pPr>
            <w:r>
              <w:rPr>
                <w:color w:val="000000"/>
                <w:sz w:val="28"/>
                <w:szCs w:val="28"/>
              </w:rPr>
              <w:t>30-35%</w:t>
            </w:r>
          </w:p>
        </w:tc>
      </w:tr>
      <w:tr w:rsidR="004406E7" w:rsidTr="009E1299">
        <w:tc>
          <w:tcPr>
            <w:tcW w:w="5148" w:type="dxa"/>
            <w:tcBorders>
              <w:top w:val="single" w:sz="4" w:space="0" w:color="000000"/>
              <w:left w:val="single" w:sz="4" w:space="0" w:color="000000"/>
              <w:bottom w:val="single" w:sz="4" w:space="0" w:color="000000"/>
            </w:tcBorders>
          </w:tcPr>
          <w:p w:rsidR="004406E7" w:rsidRDefault="004406E7" w:rsidP="009E1299">
            <w:pPr>
              <w:snapToGrid w:val="0"/>
              <w:jc w:val="center"/>
              <w:rPr>
                <w:color w:val="000000"/>
                <w:sz w:val="28"/>
                <w:szCs w:val="28"/>
              </w:rPr>
            </w:pPr>
            <w:r>
              <w:rPr>
                <w:color w:val="000000"/>
                <w:sz w:val="28"/>
                <w:szCs w:val="28"/>
              </w:rPr>
              <w:t xml:space="preserve">Полдник в школе </w:t>
            </w:r>
          </w:p>
        </w:tc>
        <w:tc>
          <w:tcPr>
            <w:tcW w:w="4433"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color w:val="000000"/>
                <w:sz w:val="28"/>
                <w:szCs w:val="28"/>
              </w:rPr>
            </w:pPr>
            <w:r>
              <w:rPr>
                <w:color w:val="000000"/>
                <w:sz w:val="28"/>
                <w:szCs w:val="28"/>
              </w:rPr>
              <w:t>10%</w:t>
            </w:r>
          </w:p>
        </w:tc>
      </w:tr>
      <w:tr w:rsidR="004406E7" w:rsidTr="009E1299">
        <w:tc>
          <w:tcPr>
            <w:tcW w:w="5148" w:type="dxa"/>
            <w:tcBorders>
              <w:top w:val="single" w:sz="4" w:space="0" w:color="000000"/>
              <w:left w:val="single" w:sz="4" w:space="0" w:color="000000"/>
              <w:bottom w:val="single" w:sz="4" w:space="0" w:color="000000"/>
            </w:tcBorders>
          </w:tcPr>
          <w:p w:rsidR="004406E7" w:rsidRDefault="004406E7" w:rsidP="009E1299">
            <w:pPr>
              <w:snapToGrid w:val="0"/>
              <w:jc w:val="center"/>
              <w:rPr>
                <w:color w:val="000000"/>
                <w:sz w:val="28"/>
                <w:szCs w:val="28"/>
              </w:rPr>
            </w:pPr>
            <w:r>
              <w:rPr>
                <w:color w:val="000000"/>
                <w:sz w:val="28"/>
                <w:szCs w:val="28"/>
              </w:rPr>
              <w:t>Итого</w:t>
            </w:r>
          </w:p>
        </w:tc>
        <w:tc>
          <w:tcPr>
            <w:tcW w:w="4433"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color w:val="000000"/>
                <w:sz w:val="28"/>
                <w:szCs w:val="28"/>
              </w:rPr>
            </w:pPr>
            <w:r>
              <w:rPr>
                <w:color w:val="000000"/>
                <w:sz w:val="28"/>
                <w:szCs w:val="28"/>
              </w:rPr>
              <w:t>60-70%</w:t>
            </w:r>
          </w:p>
        </w:tc>
      </w:tr>
    </w:tbl>
    <w:p w:rsidR="004406E7" w:rsidRDefault="004406E7" w:rsidP="004406E7">
      <w:pPr>
        <w:jc w:val="center"/>
        <w:rPr>
          <w:color w:val="000000"/>
          <w:sz w:val="28"/>
          <w:szCs w:val="28"/>
        </w:rPr>
      </w:pPr>
    </w:p>
    <w:p w:rsidR="004406E7" w:rsidRDefault="004406E7" w:rsidP="004406E7">
      <w:pPr>
        <w:jc w:val="center"/>
        <w:rPr>
          <w:color w:val="000000"/>
          <w:sz w:val="28"/>
          <w:szCs w:val="28"/>
        </w:rPr>
      </w:pPr>
    </w:p>
    <w:p w:rsidR="004406E7" w:rsidRDefault="004406E7" w:rsidP="004406E7">
      <w:pPr>
        <w:jc w:val="right"/>
        <w:rPr>
          <w:sz w:val="28"/>
          <w:szCs w:val="28"/>
        </w:rPr>
      </w:pPr>
      <w:r>
        <w:rPr>
          <w:sz w:val="28"/>
          <w:szCs w:val="28"/>
        </w:rPr>
        <w:t>Таблица 4</w:t>
      </w:r>
    </w:p>
    <w:p w:rsidR="004406E7" w:rsidRDefault="004406E7" w:rsidP="004406E7">
      <w:pPr>
        <w:jc w:val="center"/>
        <w:rPr>
          <w:b/>
          <w:bCs/>
          <w:sz w:val="28"/>
          <w:szCs w:val="28"/>
        </w:rPr>
      </w:pPr>
    </w:p>
    <w:p w:rsidR="004406E7" w:rsidRDefault="004406E7" w:rsidP="004406E7">
      <w:pPr>
        <w:jc w:val="center"/>
        <w:rPr>
          <w:b/>
          <w:bCs/>
          <w:sz w:val="28"/>
          <w:szCs w:val="28"/>
        </w:rPr>
      </w:pPr>
      <w:r>
        <w:rPr>
          <w:b/>
          <w:bCs/>
          <w:sz w:val="28"/>
          <w:szCs w:val="28"/>
        </w:rPr>
        <w:t>Рекомендации по распределению в процентном отношении потребления пищевых веществ и энергии по приемам пищи в</w:t>
      </w:r>
      <w:r>
        <w:rPr>
          <w:b/>
          <w:bCs/>
          <w:sz w:val="28"/>
        </w:rPr>
        <w:t>обще</w:t>
      </w:r>
      <w:r>
        <w:rPr>
          <w:b/>
          <w:bCs/>
          <w:sz w:val="28"/>
          <w:szCs w:val="28"/>
        </w:rPr>
        <w:t xml:space="preserve">образовательных </w:t>
      </w:r>
    </w:p>
    <w:p w:rsidR="004406E7" w:rsidRDefault="004406E7" w:rsidP="004406E7">
      <w:pPr>
        <w:jc w:val="center"/>
        <w:rPr>
          <w:b/>
          <w:bCs/>
          <w:sz w:val="28"/>
          <w:szCs w:val="28"/>
        </w:rPr>
      </w:pPr>
      <w:proofErr w:type="gramStart"/>
      <w:r>
        <w:rPr>
          <w:b/>
          <w:bCs/>
          <w:sz w:val="28"/>
          <w:szCs w:val="28"/>
        </w:rPr>
        <w:t>учреждениях</w:t>
      </w:r>
      <w:proofErr w:type="gramEnd"/>
      <w:r>
        <w:rPr>
          <w:b/>
          <w:bCs/>
          <w:sz w:val="28"/>
          <w:szCs w:val="28"/>
        </w:rPr>
        <w:t xml:space="preserve"> с круглосуточным пребыванием детей </w:t>
      </w:r>
    </w:p>
    <w:p w:rsidR="004406E7" w:rsidRDefault="004406E7" w:rsidP="004406E7">
      <w:pPr>
        <w:pStyle w:val="a8"/>
        <w:keepNext w:val="0"/>
        <w:keepLines w:val="0"/>
        <w:autoSpaceDE/>
      </w:pPr>
      <w:r>
        <w:t>(школы-интернаты, кадетские корпуса и др.)</w:t>
      </w:r>
    </w:p>
    <w:p w:rsidR="004406E7" w:rsidRDefault="004406E7" w:rsidP="004406E7">
      <w:pPr>
        <w:jc w:val="center"/>
        <w:rPr>
          <w:color w:val="000000"/>
        </w:rPr>
      </w:pPr>
    </w:p>
    <w:tbl>
      <w:tblPr>
        <w:tblW w:w="0" w:type="auto"/>
        <w:tblInd w:w="-5" w:type="dxa"/>
        <w:tblLayout w:type="fixed"/>
        <w:tblLook w:val="0000"/>
      </w:tblPr>
      <w:tblGrid>
        <w:gridCol w:w="5148"/>
        <w:gridCol w:w="4433"/>
      </w:tblGrid>
      <w:tr w:rsidR="004406E7" w:rsidTr="009E1299">
        <w:tc>
          <w:tcPr>
            <w:tcW w:w="5148" w:type="dxa"/>
            <w:tcBorders>
              <w:top w:val="single" w:sz="4" w:space="0" w:color="000000"/>
              <w:left w:val="single" w:sz="4" w:space="0" w:color="000000"/>
              <w:bottom w:val="single" w:sz="4" w:space="0" w:color="000000"/>
            </w:tcBorders>
          </w:tcPr>
          <w:p w:rsidR="004406E7" w:rsidRDefault="004406E7" w:rsidP="009E1299">
            <w:pPr>
              <w:snapToGrid w:val="0"/>
              <w:jc w:val="center"/>
              <w:rPr>
                <w:color w:val="000000"/>
                <w:sz w:val="28"/>
                <w:szCs w:val="28"/>
              </w:rPr>
            </w:pPr>
            <w:r>
              <w:rPr>
                <w:color w:val="000000"/>
                <w:sz w:val="28"/>
                <w:szCs w:val="28"/>
              </w:rPr>
              <w:t>Прием пищи</w:t>
            </w:r>
          </w:p>
        </w:tc>
        <w:tc>
          <w:tcPr>
            <w:tcW w:w="4433"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color w:val="000000"/>
                <w:sz w:val="28"/>
                <w:szCs w:val="28"/>
              </w:rPr>
            </w:pPr>
            <w:r>
              <w:rPr>
                <w:color w:val="000000"/>
                <w:sz w:val="28"/>
                <w:szCs w:val="28"/>
              </w:rPr>
              <w:t>Доля суточной потребности в пищевых веществах и энергии</w:t>
            </w:r>
          </w:p>
        </w:tc>
      </w:tr>
      <w:tr w:rsidR="004406E7" w:rsidTr="009E1299">
        <w:tc>
          <w:tcPr>
            <w:tcW w:w="5148" w:type="dxa"/>
            <w:tcBorders>
              <w:top w:val="single" w:sz="4" w:space="0" w:color="000000"/>
              <w:left w:val="single" w:sz="4" w:space="0" w:color="000000"/>
              <w:bottom w:val="single" w:sz="4" w:space="0" w:color="000000"/>
            </w:tcBorders>
          </w:tcPr>
          <w:p w:rsidR="004406E7" w:rsidRDefault="004406E7" w:rsidP="009E1299">
            <w:pPr>
              <w:snapToGrid w:val="0"/>
              <w:jc w:val="center"/>
              <w:rPr>
                <w:color w:val="000000"/>
                <w:sz w:val="28"/>
                <w:szCs w:val="28"/>
              </w:rPr>
            </w:pPr>
            <w:r>
              <w:rPr>
                <w:color w:val="000000"/>
                <w:sz w:val="28"/>
                <w:szCs w:val="28"/>
              </w:rPr>
              <w:t xml:space="preserve">Завтрак </w:t>
            </w:r>
          </w:p>
        </w:tc>
        <w:tc>
          <w:tcPr>
            <w:tcW w:w="4433"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color w:val="000000"/>
                <w:sz w:val="28"/>
                <w:szCs w:val="28"/>
              </w:rPr>
            </w:pPr>
            <w:r>
              <w:rPr>
                <w:color w:val="000000"/>
                <w:sz w:val="28"/>
                <w:szCs w:val="28"/>
              </w:rPr>
              <w:t>20-25%</w:t>
            </w:r>
          </w:p>
        </w:tc>
      </w:tr>
      <w:tr w:rsidR="004406E7" w:rsidTr="009E1299">
        <w:tc>
          <w:tcPr>
            <w:tcW w:w="5148" w:type="dxa"/>
            <w:tcBorders>
              <w:top w:val="single" w:sz="4" w:space="0" w:color="000000"/>
              <w:left w:val="single" w:sz="4" w:space="0" w:color="000000"/>
              <w:bottom w:val="single" w:sz="4" w:space="0" w:color="000000"/>
            </w:tcBorders>
          </w:tcPr>
          <w:p w:rsidR="004406E7" w:rsidRDefault="004406E7" w:rsidP="009E1299">
            <w:pPr>
              <w:snapToGrid w:val="0"/>
              <w:jc w:val="center"/>
              <w:rPr>
                <w:color w:val="000000"/>
                <w:sz w:val="28"/>
                <w:szCs w:val="28"/>
              </w:rPr>
            </w:pPr>
            <w:r>
              <w:rPr>
                <w:color w:val="000000"/>
                <w:sz w:val="28"/>
                <w:szCs w:val="28"/>
              </w:rPr>
              <w:t xml:space="preserve">Второй завтрак </w:t>
            </w:r>
          </w:p>
        </w:tc>
        <w:tc>
          <w:tcPr>
            <w:tcW w:w="4433"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color w:val="000000"/>
                <w:sz w:val="28"/>
                <w:szCs w:val="28"/>
              </w:rPr>
            </w:pPr>
            <w:r>
              <w:rPr>
                <w:color w:val="000000"/>
                <w:sz w:val="28"/>
                <w:szCs w:val="28"/>
              </w:rPr>
              <w:t>10%</w:t>
            </w:r>
          </w:p>
        </w:tc>
      </w:tr>
      <w:tr w:rsidR="004406E7" w:rsidTr="009E1299">
        <w:tc>
          <w:tcPr>
            <w:tcW w:w="5148" w:type="dxa"/>
            <w:tcBorders>
              <w:top w:val="single" w:sz="4" w:space="0" w:color="000000"/>
              <w:left w:val="single" w:sz="4" w:space="0" w:color="000000"/>
              <w:bottom w:val="single" w:sz="4" w:space="0" w:color="000000"/>
            </w:tcBorders>
          </w:tcPr>
          <w:p w:rsidR="004406E7" w:rsidRDefault="004406E7" w:rsidP="009E1299">
            <w:pPr>
              <w:snapToGrid w:val="0"/>
              <w:jc w:val="center"/>
              <w:rPr>
                <w:color w:val="000000"/>
                <w:sz w:val="28"/>
                <w:szCs w:val="28"/>
              </w:rPr>
            </w:pPr>
            <w:r>
              <w:rPr>
                <w:color w:val="000000"/>
                <w:sz w:val="28"/>
                <w:szCs w:val="28"/>
              </w:rPr>
              <w:t xml:space="preserve">Обед </w:t>
            </w:r>
          </w:p>
        </w:tc>
        <w:tc>
          <w:tcPr>
            <w:tcW w:w="4433"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color w:val="000000"/>
                <w:sz w:val="28"/>
                <w:szCs w:val="28"/>
              </w:rPr>
            </w:pPr>
            <w:r>
              <w:rPr>
                <w:color w:val="000000"/>
                <w:sz w:val="28"/>
                <w:szCs w:val="28"/>
              </w:rPr>
              <w:t>30-35%</w:t>
            </w:r>
          </w:p>
        </w:tc>
      </w:tr>
      <w:tr w:rsidR="004406E7" w:rsidTr="009E1299">
        <w:tc>
          <w:tcPr>
            <w:tcW w:w="5148" w:type="dxa"/>
            <w:tcBorders>
              <w:top w:val="single" w:sz="4" w:space="0" w:color="000000"/>
              <w:left w:val="single" w:sz="4" w:space="0" w:color="000000"/>
              <w:bottom w:val="single" w:sz="4" w:space="0" w:color="000000"/>
            </w:tcBorders>
          </w:tcPr>
          <w:p w:rsidR="004406E7" w:rsidRDefault="004406E7" w:rsidP="009E1299">
            <w:pPr>
              <w:snapToGrid w:val="0"/>
              <w:jc w:val="center"/>
              <w:rPr>
                <w:color w:val="000000"/>
                <w:sz w:val="28"/>
                <w:szCs w:val="28"/>
              </w:rPr>
            </w:pPr>
            <w:r>
              <w:rPr>
                <w:color w:val="000000"/>
                <w:sz w:val="28"/>
                <w:szCs w:val="28"/>
              </w:rPr>
              <w:t xml:space="preserve">Полдник </w:t>
            </w:r>
          </w:p>
        </w:tc>
        <w:tc>
          <w:tcPr>
            <w:tcW w:w="4433"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color w:val="000000"/>
                <w:sz w:val="28"/>
                <w:szCs w:val="28"/>
              </w:rPr>
            </w:pPr>
            <w:r>
              <w:rPr>
                <w:color w:val="000000"/>
                <w:sz w:val="28"/>
                <w:szCs w:val="28"/>
              </w:rPr>
              <w:t>10%</w:t>
            </w:r>
          </w:p>
        </w:tc>
      </w:tr>
      <w:tr w:rsidR="004406E7" w:rsidTr="009E1299">
        <w:tc>
          <w:tcPr>
            <w:tcW w:w="5148" w:type="dxa"/>
            <w:tcBorders>
              <w:top w:val="single" w:sz="4" w:space="0" w:color="000000"/>
              <w:left w:val="single" w:sz="4" w:space="0" w:color="000000"/>
              <w:bottom w:val="single" w:sz="4" w:space="0" w:color="000000"/>
            </w:tcBorders>
          </w:tcPr>
          <w:p w:rsidR="004406E7" w:rsidRDefault="004406E7" w:rsidP="009E1299">
            <w:pPr>
              <w:snapToGrid w:val="0"/>
              <w:jc w:val="center"/>
              <w:rPr>
                <w:color w:val="000000"/>
                <w:sz w:val="28"/>
                <w:szCs w:val="28"/>
              </w:rPr>
            </w:pPr>
            <w:r>
              <w:rPr>
                <w:color w:val="000000"/>
                <w:sz w:val="28"/>
                <w:szCs w:val="28"/>
              </w:rPr>
              <w:t>Ужин</w:t>
            </w:r>
          </w:p>
        </w:tc>
        <w:tc>
          <w:tcPr>
            <w:tcW w:w="4433"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color w:val="000000"/>
                <w:sz w:val="28"/>
                <w:szCs w:val="28"/>
              </w:rPr>
            </w:pPr>
            <w:r>
              <w:rPr>
                <w:color w:val="000000"/>
                <w:sz w:val="28"/>
                <w:szCs w:val="28"/>
              </w:rPr>
              <w:t>25-30%*</w:t>
            </w:r>
          </w:p>
        </w:tc>
      </w:tr>
    </w:tbl>
    <w:p w:rsidR="004406E7" w:rsidRDefault="004406E7"/>
    <w:p w:rsidR="004406E7" w:rsidRDefault="004406E7" w:rsidP="004406E7">
      <w:pPr>
        <w:pStyle w:val="a7"/>
      </w:pPr>
      <w:r>
        <w:t>Приложение 6</w:t>
      </w:r>
    </w:p>
    <w:p w:rsidR="004406E7" w:rsidRDefault="004406E7" w:rsidP="004406E7">
      <w:pPr>
        <w:pStyle w:val="a7"/>
        <w:rPr>
          <w:rStyle w:val="212"/>
          <w:bCs w:val="0"/>
          <w:i w:val="0"/>
          <w:iCs w:val="0"/>
        </w:rPr>
      </w:pPr>
      <w:r>
        <w:rPr>
          <w:rStyle w:val="212"/>
          <w:bCs w:val="0"/>
          <w:i w:val="0"/>
          <w:iCs w:val="0"/>
        </w:rPr>
        <w:t>к СанПиН 2.4.5.2409-08</w:t>
      </w:r>
    </w:p>
    <w:p w:rsidR="004406E7" w:rsidRDefault="004406E7" w:rsidP="004406E7">
      <w:pPr>
        <w:pStyle w:val="a7"/>
      </w:pPr>
    </w:p>
    <w:p w:rsidR="004406E7" w:rsidRDefault="004406E7" w:rsidP="004406E7">
      <w:pPr>
        <w:pStyle w:val="a5"/>
        <w:jc w:val="center"/>
        <w:rPr>
          <w:b/>
          <w:sz w:val="28"/>
          <w:szCs w:val="28"/>
        </w:rPr>
      </w:pPr>
      <w:r>
        <w:rPr>
          <w:b/>
          <w:sz w:val="28"/>
          <w:szCs w:val="28"/>
        </w:rPr>
        <w:t>Таблица замены продуктов по белкам и углеводам.</w:t>
      </w:r>
    </w:p>
    <w:tbl>
      <w:tblPr>
        <w:tblW w:w="0" w:type="auto"/>
        <w:tblInd w:w="-5" w:type="dxa"/>
        <w:tblLayout w:type="fixed"/>
        <w:tblLook w:val="0000"/>
      </w:tblPr>
      <w:tblGrid>
        <w:gridCol w:w="2842"/>
        <w:gridCol w:w="1418"/>
        <w:gridCol w:w="1559"/>
        <w:gridCol w:w="958"/>
        <w:gridCol w:w="1411"/>
        <w:gridCol w:w="1534"/>
      </w:tblGrid>
      <w:tr w:rsidR="004406E7" w:rsidTr="009E1299">
        <w:trPr>
          <w:cantSplit/>
          <w:trHeight w:hRule="exact" w:val="286"/>
          <w:tblHeader/>
        </w:trPr>
        <w:tc>
          <w:tcPr>
            <w:tcW w:w="2842" w:type="dxa"/>
            <w:vMerge w:val="restart"/>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Наименование продуктов</w:t>
            </w:r>
          </w:p>
        </w:tc>
        <w:tc>
          <w:tcPr>
            <w:tcW w:w="1418" w:type="dxa"/>
            <w:vMerge w:val="restart"/>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Количество (нетто, г)</w:t>
            </w:r>
          </w:p>
        </w:tc>
        <w:tc>
          <w:tcPr>
            <w:tcW w:w="3928" w:type="dxa"/>
            <w:gridSpan w:val="3"/>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Химический состав</w:t>
            </w:r>
          </w:p>
        </w:tc>
        <w:tc>
          <w:tcPr>
            <w:tcW w:w="1534" w:type="dxa"/>
            <w:vMerge w:val="restart"/>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napToGrid w:val="0"/>
              <w:jc w:val="center"/>
              <w:rPr>
                <w:bCs/>
                <w:sz w:val="24"/>
                <w:szCs w:val="24"/>
              </w:rPr>
            </w:pPr>
            <w:r>
              <w:rPr>
                <w:bCs/>
                <w:sz w:val="24"/>
                <w:szCs w:val="24"/>
              </w:rPr>
              <w:t>Добавить к суточному рациону или исключить</w:t>
            </w:r>
          </w:p>
        </w:tc>
      </w:tr>
      <w:tr w:rsidR="004406E7" w:rsidTr="009E1299">
        <w:trPr>
          <w:cantSplit/>
          <w:trHeight w:hRule="exact" w:val="828"/>
          <w:tblHeader/>
        </w:trPr>
        <w:tc>
          <w:tcPr>
            <w:tcW w:w="2842" w:type="dxa"/>
            <w:vMerge/>
            <w:tcBorders>
              <w:top w:val="single" w:sz="4" w:space="0" w:color="000000"/>
              <w:left w:val="single" w:sz="4" w:space="0" w:color="000000"/>
              <w:bottom w:val="single" w:sz="4" w:space="0" w:color="000000"/>
            </w:tcBorders>
            <w:vAlign w:val="center"/>
          </w:tcPr>
          <w:p w:rsidR="004406E7" w:rsidRDefault="004406E7" w:rsidP="009E1299"/>
        </w:tc>
        <w:tc>
          <w:tcPr>
            <w:tcW w:w="1418" w:type="dxa"/>
            <w:vMerge/>
            <w:tcBorders>
              <w:top w:val="single" w:sz="4" w:space="0" w:color="000000"/>
              <w:left w:val="single" w:sz="4" w:space="0" w:color="000000"/>
              <w:bottom w:val="single" w:sz="4" w:space="0" w:color="000000"/>
            </w:tcBorders>
            <w:vAlign w:val="center"/>
          </w:tcPr>
          <w:p w:rsidR="004406E7" w:rsidRDefault="004406E7" w:rsidP="009E1299"/>
        </w:tc>
        <w:tc>
          <w:tcPr>
            <w:tcW w:w="1559"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 xml:space="preserve">Белки, </w:t>
            </w:r>
            <w:proofErr w:type="gramStart"/>
            <w:r>
              <w:rPr>
                <w:bCs/>
                <w:sz w:val="24"/>
                <w:szCs w:val="24"/>
              </w:rPr>
              <w:t>г</w:t>
            </w:r>
            <w:proofErr w:type="gramEnd"/>
          </w:p>
        </w:tc>
        <w:tc>
          <w:tcPr>
            <w:tcW w:w="958"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 xml:space="preserve">Жиры, </w:t>
            </w:r>
            <w:proofErr w:type="gramStart"/>
            <w:r>
              <w:rPr>
                <w:bCs/>
                <w:sz w:val="24"/>
                <w:szCs w:val="24"/>
              </w:rPr>
              <w:t>г</w:t>
            </w:r>
            <w:proofErr w:type="gramEnd"/>
          </w:p>
        </w:tc>
        <w:tc>
          <w:tcPr>
            <w:tcW w:w="1411"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 xml:space="preserve">Углеводы, </w:t>
            </w:r>
            <w:proofErr w:type="gramStart"/>
            <w:r>
              <w:rPr>
                <w:bCs/>
                <w:sz w:val="24"/>
                <w:szCs w:val="24"/>
              </w:rPr>
              <w:t>г</w:t>
            </w:r>
            <w:proofErr w:type="gramEnd"/>
          </w:p>
        </w:tc>
        <w:tc>
          <w:tcPr>
            <w:tcW w:w="1534" w:type="dxa"/>
            <w:vMerge/>
            <w:tcBorders>
              <w:top w:val="single" w:sz="4" w:space="0" w:color="000000"/>
              <w:left w:val="single" w:sz="4" w:space="0" w:color="000000"/>
              <w:bottom w:val="single" w:sz="4" w:space="0" w:color="000000"/>
              <w:right w:val="single" w:sz="4" w:space="0" w:color="000000"/>
            </w:tcBorders>
            <w:vAlign w:val="center"/>
          </w:tcPr>
          <w:p w:rsidR="004406E7" w:rsidRDefault="004406E7" w:rsidP="009E1299"/>
        </w:tc>
      </w:tr>
      <w:tr w:rsidR="004406E7" w:rsidTr="009E1299">
        <w:tc>
          <w:tcPr>
            <w:tcW w:w="9722" w:type="dxa"/>
            <w:gridSpan w:val="6"/>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
                <w:bCs/>
                <w:sz w:val="24"/>
                <w:szCs w:val="24"/>
              </w:rPr>
            </w:pPr>
            <w:r>
              <w:rPr>
                <w:b/>
                <w:bCs/>
                <w:sz w:val="24"/>
                <w:szCs w:val="24"/>
              </w:rPr>
              <w:t>Замена хлеба (по белкам и углеводам)</w:t>
            </w: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Хлеб пшеничный</w:t>
            </w:r>
          </w:p>
        </w:tc>
        <w:tc>
          <w:tcPr>
            <w:tcW w:w="141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100</w:t>
            </w:r>
          </w:p>
        </w:tc>
        <w:tc>
          <w:tcPr>
            <w:tcW w:w="1559"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7,6</w:t>
            </w:r>
          </w:p>
        </w:tc>
        <w:tc>
          <w:tcPr>
            <w:tcW w:w="95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0,9</w:t>
            </w:r>
          </w:p>
        </w:tc>
        <w:tc>
          <w:tcPr>
            <w:tcW w:w="1411"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49,7</w:t>
            </w: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Cs/>
                <w:sz w:val="24"/>
                <w:szCs w:val="24"/>
              </w:rPr>
            </w:pP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Хлеб ржаной простой</w:t>
            </w:r>
          </w:p>
        </w:tc>
        <w:tc>
          <w:tcPr>
            <w:tcW w:w="141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150</w:t>
            </w:r>
          </w:p>
        </w:tc>
        <w:tc>
          <w:tcPr>
            <w:tcW w:w="1559"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8,3</w:t>
            </w:r>
          </w:p>
        </w:tc>
        <w:tc>
          <w:tcPr>
            <w:tcW w:w="95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1,5</w:t>
            </w:r>
          </w:p>
        </w:tc>
        <w:tc>
          <w:tcPr>
            <w:tcW w:w="1411"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48,1</w:t>
            </w: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Cs/>
                <w:sz w:val="24"/>
                <w:szCs w:val="24"/>
              </w:rPr>
            </w:pP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Мука пшеничная 1 сорт</w:t>
            </w:r>
          </w:p>
        </w:tc>
        <w:tc>
          <w:tcPr>
            <w:tcW w:w="141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70</w:t>
            </w:r>
          </w:p>
        </w:tc>
        <w:tc>
          <w:tcPr>
            <w:tcW w:w="1559"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7,4</w:t>
            </w:r>
          </w:p>
        </w:tc>
        <w:tc>
          <w:tcPr>
            <w:tcW w:w="95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0,8</w:t>
            </w:r>
          </w:p>
        </w:tc>
        <w:tc>
          <w:tcPr>
            <w:tcW w:w="1411"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48,2</w:t>
            </w: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Cs/>
                <w:sz w:val="24"/>
                <w:szCs w:val="24"/>
              </w:rPr>
            </w:pP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Макароны, вермишель</w:t>
            </w:r>
          </w:p>
        </w:tc>
        <w:tc>
          <w:tcPr>
            <w:tcW w:w="141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70</w:t>
            </w:r>
          </w:p>
        </w:tc>
        <w:tc>
          <w:tcPr>
            <w:tcW w:w="1559"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7,5</w:t>
            </w:r>
          </w:p>
        </w:tc>
        <w:tc>
          <w:tcPr>
            <w:tcW w:w="95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0,9</w:t>
            </w:r>
          </w:p>
        </w:tc>
        <w:tc>
          <w:tcPr>
            <w:tcW w:w="1411"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48,7</w:t>
            </w: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Cs/>
                <w:sz w:val="24"/>
                <w:szCs w:val="24"/>
              </w:rPr>
            </w:pP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Крупа манная</w:t>
            </w:r>
          </w:p>
        </w:tc>
        <w:tc>
          <w:tcPr>
            <w:tcW w:w="141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70</w:t>
            </w:r>
          </w:p>
        </w:tc>
        <w:tc>
          <w:tcPr>
            <w:tcW w:w="1559"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7,9</w:t>
            </w:r>
          </w:p>
        </w:tc>
        <w:tc>
          <w:tcPr>
            <w:tcW w:w="95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0,5</w:t>
            </w:r>
          </w:p>
        </w:tc>
        <w:tc>
          <w:tcPr>
            <w:tcW w:w="1411"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50,1</w:t>
            </w: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Cs/>
                <w:sz w:val="24"/>
                <w:szCs w:val="24"/>
              </w:rPr>
            </w:pPr>
          </w:p>
        </w:tc>
      </w:tr>
      <w:tr w:rsidR="004406E7" w:rsidTr="009E1299">
        <w:tc>
          <w:tcPr>
            <w:tcW w:w="9722" w:type="dxa"/>
            <w:gridSpan w:val="6"/>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
                <w:bCs/>
                <w:sz w:val="24"/>
                <w:szCs w:val="24"/>
              </w:rPr>
            </w:pPr>
            <w:r>
              <w:rPr>
                <w:b/>
                <w:bCs/>
                <w:sz w:val="24"/>
                <w:szCs w:val="24"/>
              </w:rPr>
              <w:t>Замена картофеля (по углеводам)</w:t>
            </w: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Картофель</w:t>
            </w:r>
          </w:p>
        </w:tc>
        <w:tc>
          <w:tcPr>
            <w:tcW w:w="141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100</w:t>
            </w:r>
          </w:p>
        </w:tc>
        <w:tc>
          <w:tcPr>
            <w:tcW w:w="1559"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2,0</w:t>
            </w:r>
          </w:p>
        </w:tc>
        <w:tc>
          <w:tcPr>
            <w:tcW w:w="95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0,4</w:t>
            </w:r>
          </w:p>
        </w:tc>
        <w:tc>
          <w:tcPr>
            <w:tcW w:w="1411"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17,3</w:t>
            </w: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Cs/>
                <w:sz w:val="24"/>
                <w:szCs w:val="24"/>
              </w:rPr>
            </w:pP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lastRenderedPageBreak/>
              <w:t>Свекла</w:t>
            </w:r>
          </w:p>
        </w:tc>
        <w:tc>
          <w:tcPr>
            <w:tcW w:w="141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190</w:t>
            </w:r>
          </w:p>
        </w:tc>
        <w:tc>
          <w:tcPr>
            <w:tcW w:w="1559"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2,9</w:t>
            </w:r>
          </w:p>
        </w:tc>
        <w:tc>
          <w:tcPr>
            <w:tcW w:w="95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w:t>
            </w:r>
          </w:p>
        </w:tc>
        <w:tc>
          <w:tcPr>
            <w:tcW w:w="1411"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17,3</w:t>
            </w: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Cs/>
                <w:sz w:val="24"/>
                <w:szCs w:val="24"/>
              </w:rPr>
            </w:pP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Морковь</w:t>
            </w:r>
          </w:p>
        </w:tc>
        <w:tc>
          <w:tcPr>
            <w:tcW w:w="141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240</w:t>
            </w:r>
          </w:p>
        </w:tc>
        <w:tc>
          <w:tcPr>
            <w:tcW w:w="1559"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3,1</w:t>
            </w:r>
          </w:p>
        </w:tc>
        <w:tc>
          <w:tcPr>
            <w:tcW w:w="95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0,2</w:t>
            </w:r>
          </w:p>
        </w:tc>
        <w:tc>
          <w:tcPr>
            <w:tcW w:w="1411"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17,0</w:t>
            </w: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Cs/>
                <w:sz w:val="24"/>
                <w:szCs w:val="24"/>
              </w:rPr>
            </w:pP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Капуста белокочанная</w:t>
            </w:r>
          </w:p>
        </w:tc>
        <w:tc>
          <w:tcPr>
            <w:tcW w:w="141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370</w:t>
            </w:r>
          </w:p>
        </w:tc>
        <w:tc>
          <w:tcPr>
            <w:tcW w:w="1559"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6,7</w:t>
            </w:r>
          </w:p>
        </w:tc>
        <w:tc>
          <w:tcPr>
            <w:tcW w:w="95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0,4</w:t>
            </w:r>
          </w:p>
        </w:tc>
        <w:tc>
          <w:tcPr>
            <w:tcW w:w="1411"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17,4</w:t>
            </w: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Cs/>
                <w:sz w:val="24"/>
                <w:szCs w:val="24"/>
              </w:rPr>
            </w:pP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Макароны, вермишель</w:t>
            </w:r>
          </w:p>
        </w:tc>
        <w:tc>
          <w:tcPr>
            <w:tcW w:w="141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25</w:t>
            </w:r>
          </w:p>
        </w:tc>
        <w:tc>
          <w:tcPr>
            <w:tcW w:w="1559"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2,7</w:t>
            </w:r>
          </w:p>
        </w:tc>
        <w:tc>
          <w:tcPr>
            <w:tcW w:w="95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0,3</w:t>
            </w:r>
          </w:p>
        </w:tc>
        <w:tc>
          <w:tcPr>
            <w:tcW w:w="1411"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17,4</w:t>
            </w: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Cs/>
                <w:sz w:val="24"/>
                <w:szCs w:val="24"/>
              </w:rPr>
            </w:pP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Крупа манная</w:t>
            </w:r>
          </w:p>
        </w:tc>
        <w:tc>
          <w:tcPr>
            <w:tcW w:w="141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25</w:t>
            </w:r>
          </w:p>
        </w:tc>
        <w:tc>
          <w:tcPr>
            <w:tcW w:w="1559"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2,8</w:t>
            </w:r>
          </w:p>
        </w:tc>
        <w:tc>
          <w:tcPr>
            <w:tcW w:w="95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0,2</w:t>
            </w:r>
          </w:p>
        </w:tc>
        <w:tc>
          <w:tcPr>
            <w:tcW w:w="1411"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17,9</w:t>
            </w: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Cs/>
                <w:sz w:val="24"/>
                <w:szCs w:val="24"/>
              </w:rPr>
            </w:pP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Хлеб пшеничный</w:t>
            </w:r>
          </w:p>
        </w:tc>
        <w:tc>
          <w:tcPr>
            <w:tcW w:w="141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35</w:t>
            </w:r>
          </w:p>
        </w:tc>
        <w:tc>
          <w:tcPr>
            <w:tcW w:w="1559"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2,7</w:t>
            </w:r>
          </w:p>
        </w:tc>
        <w:tc>
          <w:tcPr>
            <w:tcW w:w="95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0,3</w:t>
            </w:r>
          </w:p>
        </w:tc>
        <w:tc>
          <w:tcPr>
            <w:tcW w:w="1411"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17,4</w:t>
            </w: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Cs/>
                <w:sz w:val="24"/>
                <w:szCs w:val="24"/>
              </w:rPr>
            </w:pP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Хлеб ржаной простой</w:t>
            </w:r>
          </w:p>
        </w:tc>
        <w:tc>
          <w:tcPr>
            <w:tcW w:w="141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55</w:t>
            </w:r>
          </w:p>
        </w:tc>
        <w:tc>
          <w:tcPr>
            <w:tcW w:w="1559"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3,1</w:t>
            </w:r>
          </w:p>
        </w:tc>
        <w:tc>
          <w:tcPr>
            <w:tcW w:w="95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0,6</w:t>
            </w:r>
          </w:p>
        </w:tc>
        <w:tc>
          <w:tcPr>
            <w:tcW w:w="1411"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17,6</w:t>
            </w: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Cs/>
                <w:sz w:val="24"/>
                <w:szCs w:val="24"/>
              </w:rPr>
            </w:pPr>
          </w:p>
        </w:tc>
      </w:tr>
      <w:tr w:rsidR="004406E7" w:rsidTr="009E1299">
        <w:tc>
          <w:tcPr>
            <w:tcW w:w="9722" w:type="dxa"/>
            <w:gridSpan w:val="6"/>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
                <w:bCs/>
                <w:sz w:val="24"/>
                <w:szCs w:val="24"/>
              </w:rPr>
            </w:pPr>
            <w:r>
              <w:rPr>
                <w:b/>
                <w:bCs/>
                <w:sz w:val="24"/>
                <w:szCs w:val="24"/>
              </w:rPr>
              <w:t>Замена свежих яблок (по углеводам)</w:t>
            </w: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Яблоки свежие</w:t>
            </w:r>
          </w:p>
        </w:tc>
        <w:tc>
          <w:tcPr>
            <w:tcW w:w="141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100</w:t>
            </w:r>
          </w:p>
        </w:tc>
        <w:tc>
          <w:tcPr>
            <w:tcW w:w="1559"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0,4</w:t>
            </w:r>
          </w:p>
        </w:tc>
        <w:tc>
          <w:tcPr>
            <w:tcW w:w="95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w:t>
            </w:r>
          </w:p>
        </w:tc>
        <w:tc>
          <w:tcPr>
            <w:tcW w:w="1411"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9,8</w:t>
            </w: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Cs/>
                <w:sz w:val="24"/>
                <w:szCs w:val="24"/>
              </w:rPr>
            </w:pP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Яблоки сушеные</w:t>
            </w:r>
          </w:p>
        </w:tc>
        <w:tc>
          <w:tcPr>
            <w:tcW w:w="141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15</w:t>
            </w:r>
          </w:p>
        </w:tc>
        <w:tc>
          <w:tcPr>
            <w:tcW w:w="1559"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0,5</w:t>
            </w:r>
          </w:p>
        </w:tc>
        <w:tc>
          <w:tcPr>
            <w:tcW w:w="95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w:t>
            </w:r>
          </w:p>
        </w:tc>
        <w:tc>
          <w:tcPr>
            <w:tcW w:w="1411"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9,7</w:t>
            </w: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Cs/>
                <w:sz w:val="24"/>
                <w:szCs w:val="24"/>
              </w:rPr>
            </w:pP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 xml:space="preserve">Курага </w:t>
            </w:r>
            <w:proofErr w:type="gramStart"/>
            <w:r>
              <w:rPr>
                <w:bCs/>
                <w:sz w:val="24"/>
                <w:szCs w:val="24"/>
              </w:rPr>
              <w:t xml:space="preserve">( </w:t>
            </w:r>
            <w:proofErr w:type="gramEnd"/>
            <w:r>
              <w:rPr>
                <w:bCs/>
                <w:sz w:val="24"/>
                <w:szCs w:val="24"/>
              </w:rPr>
              <w:t>без косточек)</w:t>
            </w:r>
          </w:p>
        </w:tc>
        <w:tc>
          <w:tcPr>
            <w:tcW w:w="141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15</w:t>
            </w:r>
          </w:p>
        </w:tc>
        <w:tc>
          <w:tcPr>
            <w:tcW w:w="1559"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0,8</w:t>
            </w:r>
          </w:p>
        </w:tc>
        <w:tc>
          <w:tcPr>
            <w:tcW w:w="95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w:t>
            </w:r>
          </w:p>
        </w:tc>
        <w:tc>
          <w:tcPr>
            <w:tcW w:w="1411"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8,3</w:t>
            </w: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Cs/>
                <w:sz w:val="24"/>
                <w:szCs w:val="24"/>
              </w:rPr>
            </w:pP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Чернослив</w:t>
            </w:r>
          </w:p>
        </w:tc>
        <w:tc>
          <w:tcPr>
            <w:tcW w:w="141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15</w:t>
            </w:r>
          </w:p>
        </w:tc>
        <w:tc>
          <w:tcPr>
            <w:tcW w:w="1559"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0,3</w:t>
            </w:r>
          </w:p>
        </w:tc>
        <w:tc>
          <w:tcPr>
            <w:tcW w:w="95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w:t>
            </w:r>
          </w:p>
        </w:tc>
        <w:tc>
          <w:tcPr>
            <w:tcW w:w="1411"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8,7</w:t>
            </w: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Cs/>
                <w:sz w:val="24"/>
                <w:szCs w:val="24"/>
              </w:rPr>
            </w:pPr>
          </w:p>
        </w:tc>
      </w:tr>
      <w:tr w:rsidR="004406E7" w:rsidTr="009E1299">
        <w:tc>
          <w:tcPr>
            <w:tcW w:w="9722" w:type="dxa"/>
            <w:gridSpan w:val="6"/>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
                <w:bCs/>
                <w:sz w:val="24"/>
                <w:szCs w:val="24"/>
              </w:rPr>
            </w:pPr>
            <w:r>
              <w:rPr>
                <w:b/>
                <w:bCs/>
                <w:sz w:val="24"/>
                <w:szCs w:val="24"/>
              </w:rPr>
              <w:t>Замена молока (по белку)</w:t>
            </w: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Молоко</w:t>
            </w:r>
          </w:p>
        </w:tc>
        <w:tc>
          <w:tcPr>
            <w:tcW w:w="141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100</w:t>
            </w:r>
          </w:p>
        </w:tc>
        <w:tc>
          <w:tcPr>
            <w:tcW w:w="1559"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2,8</w:t>
            </w:r>
          </w:p>
        </w:tc>
        <w:tc>
          <w:tcPr>
            <w:tcW w:w="95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3,2</w:t>
            </w:r>
          </w:p>
        </w:tc>
        <w:tc>
          <w:tcPr>
            <w:tcW w:w="1411"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4,7</w:t>
            </w: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Cs/>
                <w:sz w:val="24"/>
                <w:szCs w:val="24"/>
              </w:rPr>
            </w:pP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Творог полужирный</w:t>
            </w:r>
          </w:p>
        </w:tc>
        <w:tc>
          <w:tcPr>
            <w:tcW w:w="141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20</w:t>
            </w:r>
          </w:p>
        </w:tc>
        <w:tc>
          <w:tcPr>
            <w:tcW w:w="1559"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3,3</w:t>
            </w:r>
          </w:p>
        </w:tc>
        <w:tc>
          <w:tcPr>
            <w:tcW w:w="95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1,8</w:t>
            </w:r>
          </w:p>
        </w:tc>
        <w:tc>
          <w:tcPr>
            <w:tcW w:w="1411"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0,3</w:t>
            </w: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Cs/>
                <w:sz w:val="24"/>
                <w:szCs w:val="24"/>
              </w:rPr>
            </w:pP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Творог жирный</w:t>
            </w:r>
          </w:p>
        </w:tc>
        <w:tc>
          <w:tcPr>
            <w:tcW w:w="141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20</w:t>
            </w:r>
          </w:p>
        </w:tc>
        <w:tc>
          <w:tcPr>
            <w:tcW w:w="1559"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2,8</w:t>
            </w:r>
          </w:p>
        </w:tc>
        <w:tc>
          <w:tcPr>
            <w:tcW w:w="95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3,6</w:t>
            </w:r>
          </w:p>
        </w:tc>
        <w:tc>
          <w:tcPr>
            <w:tcW w:w="1411"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0,6</w:t>
            </w: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Cs/>
                <w:sz w:val="24"/>
                <w:szCs w:val="24"/>
              </w:rPr>
            </w:pP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Сыр</w:t>
            </w:r>
          </w:p>
        </w:tc>
        <w:tc>
          <w:tcPr>
            <w:tcW w:w="141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10</w:t>
            </w:r>
          </w:p>
        </w:tc>
        <w:tc>
          <w:tcPr>
            <w:tcW w:w="1559"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2,7</w:t>
            </w:r>
          </w:p>
        </w:tc>
        <w:tc>
          <w:tcPr>
            <w:tcW w:w="95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2,7</w:t>
            </w:r>
          </w:p>
        </w:tc>
        <w:tc>
          <w:tcPr>
            <w:tcW w:w="1411"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w:t>
            </w: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Cs/>
                <w:sz w:val="24"/>
                <w:szCs w:val="24"/>
              </w:rPr>
            </w:pP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Говядина (1 кат.)</w:t>
            </w:r>
          </w:p>
        </w:tc>
        <w:tc>
          <w:tcPr>
            <w:tcW w:w="141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15</w:t>
            </w:r>
          </w:p>
        </w:tc>
        <w:tc>
          <w:tcPr>
            <w:tcW w:w="1559"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2,8</w:t>
            </w:r>
          </w:p>
        </w:tc>
        <w:tc>
          <w:tcPr>
            <w:tcW w:w="95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2,1</w:t>
            </w:r>
          </w:p>
        </w:tc>
        <w:tc>
          <w:tcPr>
            <w:tcW w:w="1411"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w:t>
            </w: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Cs/>
                <w:sz w:val="24"/>
                <w:szCs w:val="24"/>
              </w:rPr>
            </w:pP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Говядина (2 кат.)</w:t>
            </w:r>
          </w:p>
        </w:tc>
        <w:tc>
          <w:tcPr>
            <w:tcW w:w="141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15</w:t>
            </w:r>
          </w:p>
        </w:tc>
        <w:tc>
          <w:tcPr>
            <w:tcW w:w="1559"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3,0</w:t>
            </w:r>
          </w:p>
        </w:tc>
        <w:tc>
          <w:tcPr>
            <w:tcW w:w="95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1,2</w:t>
            </w:r>
          </w:p>
        </w:tc>
        <w:tc>
          <w:tcPr>
            <w:tcW w:w="1411"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w:t>
            </w: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Cs/>
                <w:sz w:val="24"/>
                <w:szCs w:val="24"/>
              </w:rPr>
            </w:pP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Рыба (филе трески)</w:t>
            </w:r>
          </w:p>
        </w:tc>
        <w:tc>
          <w:tcPr>
            <w:tcW w:w="141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20</w:t>
            </w:r>
          </w:p>
        </w:tc>
        <w:tc>
          <w:tcPr>
            <w:tcW w:w="1559"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3,2</w:t>
            </w:r>
          </w:p>
        </w:tc>
        <w:tc>
          <w:tcPr>
            <w:tcW w:w="95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0,1</w:t>
            </w:r>
          </w:p>
        </w:tc>
        <w:tc>
          <w:tcPr>
            <w:tcW w:w="1411"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w:t>
            </w: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Cs/>
                <w:sz w:val="24"/>
                <w:szCs w:val="24"/>
              </w:rPr>
            </w:pPr>
          </w:p>
        </w:tc>
      </w:tr>
      <w:tr w:rsidR="004406E7" w:rsidTr="009E1299">
        <w:tc>
          <w:tcPr>
            <w:tcW w:w="9722" w:type="dxa"/>
            <w:gridSpan w:val="6"/>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
                <w:bCs/>
                <w:sz w:val="24"/>
                <w:szCs w:val="24"/>
              </w:rPr>
            </w:pPr>
            <w:r>
              <w:rPr>
                <w:b/>
                <w:bCs/>
                <w:sz w:val="24"/>
                <w:szCs w:val="24"/>
              </w:rPr>
              <w:t>Замена мяса (по белку)</w:t>
            </w: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Говядина (1 кат.)</w:t>
            </w:r>
          </w:p>
        </w:tc>
        <w:tc>
          <w:tcPr>
            <w:tcW w:w="141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100</w:t>
            </w:r>
          </w:p>
        </w:tc>
        <w:tc>
          <w:tcPr>
            <w:tcW w:w="1559"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18,6</w:t>
            </w:r>
          </w:p>
        </w:tc>
        <w:tc>
          <w:tcPr>
            <w:tcW w:w="95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14,0</w:t>
            </w:r>
          </w:p>
        </w:tc>
        <w:tc>
          <w:tcPr>
            <w:tcW w:w="1411"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Cs/>
                <w:sz w:val="24"/>
                <w:szCs w:val="24"/>
              </w:rPr>
            </w:pP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Говядина (2 кат.)</w:t>
            </w:r>
          </w:p>
        </w:tc>
        <w:tc>
          <w:tcPr>
            <w:tcW w:w="141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90</w:t>
            </w:r>
          </w:p>
        </w:tc>
        <w:tc>
          <w:tcPr>
            <w:tcW w:w="1559"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18,0</w:t>
            </w:r>
          </w:p>
        </w:tc>
        <w:tc>
          <w:tcPr>
            <w:tcW w:w="95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7,5</w:t>
            </w:r>
          </w:p>
        </w:tc>
        <w:tc>
          <w:tcPr>
            <w:tcW w:w="1411"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Cs/>
                <w:sz w:val="24"/>
                <w:szCs w:val="24"/>
              </w:rPr>
            </w:pPr>
            <w:r>
              <w:rPr>
                <w:bCs/>
                <w:sz w:val="24"/>
                <w:szCs w:val="24"/>
              </w:rPr>
              <w:t>Масло +6 г</w:t>
            </w: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Творог полужирный</w:t>
            </w:r>
          </w:p>
        </w:tc>
        <w:tc>
          <w:tcPr>
            <w:tcW w:w="141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110</w:t>
            </w:r>
          </w:p>
        </w:tc>
        <w:tc>
          <w:tcPr>
            <w:tcW w:w="1559"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18,3</w:t>
            </w:r>
          </w:p>
        </w:tc>
        <w:tc>
          <w:tcPr>
            <w:tcW w:w="95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9,9</w:t>
            </w:r>
          </w:p>
        </w:tc>
        <w:tc>
          <w:tcPr>
            <w:tcW w:w="1411"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Cs/>
                <w:sz w:val="24"/>
                <w:szCs w:val="24"/>
              </w:rPr>
            </w:pPr>
            <w:r>
              <w:rPr>
                <w:bCs/>
                <w:sz w:val="24"/>
                <w:szCs w:val="24"/>
              </w:rPr>
              <w:t>Масло +4 г</w:t>
            </w: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Творог жирный</w:t>
            </w:r>
          </w:p>
        </w:tc>
        <w:tc>
          <w:tcPr>
            <w:tcW w:w="141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130</w:t>
            </w:r>
          </w:p>
        </w:tc>
        <w:tc>
          <w:tcPr>
            <w:tcW w:w="1559"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18,2</w:t>
            </w:r>
          </w:p>
        </w:tc>
        <w:tc>
          <w:tcPr>
            <w:tcW w:w="95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23,4</w:t>
            </w:r>
          </w:p>
        </w:tc>
        <w:tc>
          <w:tcPr>
            <w:tcW w:w="1411"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3,7</w:t>
            </w: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Cs/>
                <w:sz w:val="24"/>
                <w:szCs w:val="24"/>
              </w:rPr>
            </w:pPr>
            <w:r>
              <w:rPr>
                <w:bCs/>
                <w:sz w:val="24"/>
                <w:szCs w:val="24"/>
              </w:rPr>
              <w:t>Масло -9 г</w:t>
            </w: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Рыба (филе трески)</w:t>
            </w:r>
          </w:p>
        </w:tc>
        <w:tc>
          <w:tcPr>
            <w:tcW w:w="141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120</w:t>
            </w:r>
          </w:p>
        </w:tc>
        <w:tc>
          <w:tcPr>
            <w:tcW w:w="1559"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19,2</w:t>
            </w:r>
          </w:p>
        </w:tc>
        <w:tc>
          <w:tcPr>
            <w:tcW w:w="95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0,7</w:t>
            </w:r>
          </w:p>
        </w:tc>
        <w:tc>
          <w:tcPr>
            <w:tcW w:w="1411"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w:t>
            </w: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Cs/>
                <w:sz w:val="24"/>
                <w:szCs w:val="24"/>
              </w:rPr>
            </w:pPr>
            <w:r>
              <w:rPr>
                <w:bCs/>
                <w:sz w:val="24"/>
                <w:szCs w:val="24"/>
              </w:rPr>
              <w:t>Масло +13 г</w:t>
            </w: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Яйцо</w:t>
            </w:r>
          </w:p>
        </w:tc>
        <w:tc>
          <w:tcPr>
            <w:tcW w:w="141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145</w:t>
            </w:r>
          </w:p>
        </w:tc>
        <w:tc>
          <w:tcPr>
            <w:tcW w:w="1559"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18,4</w:t>
            </w:r>
          </w:p>
        </w:tc>
        <w:tc>
          <w:tcPr>
            <w:tcW w:w="95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16,7</w:t>
            </w:r>
          </w:p>
        </w:tc>
        <w:tc>
          <w:tcPr>
            <w:tcW w:w="1411"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1,0</w:t>
            </w: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Cs/>
                <w:sz w:val="24"/>
                <w:szCs w:val="24"/>
              </w:rPr>
            </w:pPr>
          </w:p>
        </w:tc>
      </w:tr>
      <w:tr w:rsidR="004406E7" w:rsidTr="009E1299">
        <w:tc>
          <w:tcPr>
            <w:tcW w:w="9722" w:type="dxa"/>
            <w:gridSpan w:val="6"/>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
                <w:bCs/>
                <w:sz w:val="24"/>
                <w:szCs w:val="24"/>
              </w:rPr>
            </w:pPr>
            <w:r>
              <w:rPr>
                <w:b/>
                <w:bCs/>
                <w:sz w:val="24"/>
                <w:szCs w:val="24"/>
              </w:rPr>
              <w:t>Замена рыбы (по белку)</w:t>
            </w: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Рыба (филе трески)</w:t>
            </w:r>
          </w:p>
        </w:tc>
        <w:tc>
          <w:tcPr>
            <w:tcW w:w="141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100</w:t>
            </w:r>
          </w:p>
        </w:tc>
        <w:tc>
          <w:tcPr>
            <w:tcW w:w="1559"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16,0</w:t>
            </w:r>
          </w:p>
        </w:tc>
        <w:tc>
          <w:tcPr>
            <w:tcW w:w="95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0,6</w:t>
            </w:r>
          </w:p>
        </w:tc>
        <w:tc>
          <w:tcPr>
            <w:tcW w:w="1411"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1,3</w:t>
            </w: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Cs/>
                <w:sz w:val="24"/>
                <w:szCs w:val="24"/>
              </w:rPr>
            </w:pP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Говядина 1 кат.</w:t>
            </w:r>
          </w:p>
        </w:tc>
        <w:tc>
          <w:tcPr>
            <w:tcW w:w="141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85</w:t>
            </w:r>
          </w:p>
        </w:tc>
        <w:tc>
          <w:tcPr>
            <w:tcW w:w="1559"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15,8</w:t>
            </w:r>
          </w:p>
        </w:tc>
        <w:tc>
          <w:tcPr>
            <w:tcW w:w="95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11,9</w:t>
            </w:r>
          </w:p>
        </w:tc>
        <w:tc>
          <w:tcPr>
            <w:tcW w:w="1411"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w:t>
            </w: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Cs/>
                <w:sz w:val="24"/>
                <w:szCs w:val="24"/>
              </w:rPr>
            </w:pPr>
            <w:r>
              <w:rPr>
                <w:bCs/>
                <w:sz w:val="24"/>
                <w:szCs w:val="24"/>
              </w:rPr>
              <w:t>Масло -11г</w:t>
            </w: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Говядина 2 кат.</w:t>
            </w:r>
          </w:p>
        </w:tc>
        <w:tc>
          <w:tcPr>
            <w:tcW w:w="141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80</w:t>
            </w:r>
          </w:p>
        </w:tc>
        <w:tc>
          <w:tcPr>
            <w:tcW w:w="1559"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16,0</w:t>
            </w:r>
          </w:p>
        </w:tc>
        <w:tc>
          <w:tcPr>
            <w:tcW w:w="95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6,6</w:t>
            </w:r>
          </w:p>
        </w:tc>
        <w:tc>
          <w:tcPr>
            <w:tcW w:w="1411"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w:t>
            </w: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Cs/>
                <w:sz w:val="24"/>
                <w:szCs w:val="24"/>
              </w:rPr>
            </w:pPr>
            <w:r>
              <w:rPr>
                <w:bCs/>
                <w:sz w:val="24"/>
                <w:szCs w:val="24"/>
              </w:rPr>
              <w:t>Масло -6 г</w:t>
            </w: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Творог полужирный</w:t>
            </w:r>
          </w:p>
        </w:tc>
        <w:tc>
          <w:tcPr>
            <w:tcW w:w="141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100</w:t>
            </w:r>
          </w:p>
        </w:tc>
        <w:tc>
          <w:tcPr>
            <w:tcW w:w="1559"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16,7</w:t>
            </w:r>
          </w:p>
        </w:tc>
        <w:tc>
          <w:tcPr>
            <w:tcW w:w="95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9,0</w:t>
            </w:r>
          </w:p>
        </w:tc>
        <w:tc>
          <w:tcPr>
            <w:tcW w:w="1411"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1,3</w:t>
            </w: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Cs/>
                <w:sz w:val="24"/>
                <w:szCs w:val="24"/>
              </w:rPr>
            </w:pPr>
            <w:r>
              <w:rPr>
                <w:bCs/>
                <w:sz w:val="24"/>
                <w:szCs w:val="24"/>
              </w:rPr>
              <w:t>Масло -8 г</w:t>
            </w: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Творог жирный</w:t>
            </w:r>
          </w:p>
        </w:tc>
        <w:tc>
          <w:tcPr>
            <w:tcW w:w="141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115</w:t>
            </w:r>
          </w:p>
        </w:tc>
        <w:tc>
          <w:tcPr>
            <w:tcW w:w="1559"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16,1</w:t>
            </w:r>
          </w:p>
        </w:tc>
        <w:tc>
          <w:tcPr>
            <w:tcW w:w="95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20,7</w:t>
            </w:r>
          </w:p>
        </w:tc>
        <w:tc>
          <w:tcPr>
            <w:tcW w:w="1411"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3,3</w:t>
            </w: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Cs/>
                <w:sz w:val="24"/>
                <w:szCs w:val="24"/>
              </w:rPr>
            </w:pPr>
            <w:r>
              <w:rPr>
                <w:bCs/>
                <w:sz w:val="24"/>
                <w:szCs w:val="24"/>
              </w:rPr>
              <w:t>Масло -20 г</w:t>
            </w: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Яйцо</w:t>
            </w:r>
          </w:p>
        </w:tc>
        <w:tc>
          <w:tcPr>
            <w:tcW w:w="141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125</w:t>
            </w:r>
          </w:p>
        </w:tc>
        <w:tc>
          <w:tcPr>
            <w:tcW w:w="1559"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15,9</w:t>
            </w:r>
          </w:p>
        </w:tc>
        <w:tc>
          <w:tcPr>
            <w:tcW w:w="95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14,4</w:t>
            </w:r>
          </w:p>
        </w:tc>
        <w:tc>
          <w:tcPr>
            <w:tcW w:w="1411"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0,9</w:t>
            </w: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Cs/>
                <w:sz w:val="24"/>
                <w:szCs w:val="24"/>
              </w:rPr>
            </w:pPr>
            <w:r>
              <w:rPr>
                <w:bCs/>
                <w:sz w:val="24"/>
                <w:szCs w:val="24"/>
              </w:rPr>
              <w:t>Масло -13г</w:t>
            </w:r>
          </w:p>
        </w:tc>
      </w:tr>
      <w:tr w:rsidR="004406E7" w:rsidTr="009E1299">
        <w:tc>
          <w:tcPr>
            <w:tcW w:w="9722" w:type="dxa"/>
            <w:gridSpan w:val="6"/>
            <w:tcBorders>
              <w:top w:val="single" w:sz="4" w:space="0" w:color="000000"/>
              <w:left w:val="single" w:sz="4" w:space="0" w:color="000000"/>
              <w:bottom w:val="single" w:sz="4" w:space="0" w:color="000000"/>
              <w:right w:val="single" w:sz="4" w:space="0" w:color="000000"/>
            </w:tcBorders>
          </w:tcPr>
          <w:p w:rsidR="004406E7" w:rsidRDefault="004406E7" w:rsidP="009E1299">
            <w:pPr>
              <w:keepNext/>
              <w:snapToGrid w:val="0"/>
              <w:jc w:val="center"/>
              <w:rPr>
                <w:b/>
                <w:bCs/>
                <w:sz w:val="24"/>
                <w:szCs w:val="24"/>
              </w:rPr>
            </w:pPr>
            <w:r>
              <w:rPr>
                <w:b/>
                <w:bCs/>
                <w:sz w:val="24"/>
                <w:szCs w:val="24"/>
              </w:rPr>
              <w:t xml:space="preserve">Замена творога </w:t>
            </w: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keepNext/>
              <w:snapToGrid w:val="0"/>
              <w:rPr>
                <w:bCs/>
                <w:sz w:val="24"/>
                <w:szCs w:val="24"/>
              </w:rPr>
            </w:pPr>
            <w:r>
              <w:rPr>
                <w:bCs/>
                <w:sz w:val="24"/>
                <w:szCs w:val="24"/>
              </w:rPr>
              <w:t>Творог полужирный</w:t>
            </w:r>
          </w:p>
        </w:tc>
        <w:tc>
          <w:tcPr>
            <w:tcW w:w="1418" w:type="dxa"/>
            <w:tcBorders>
              <w:top w:val="single" w:sz="4" w:space="0" w:color="000000"/>
              <w:left w:val="single" w:sz="4" w:space="0" w:color="000000"/>
              <w:bottom w:val="single" w:sz="4" w:space="0" w:color="000000"/>
            </w:tcBorders>
          </w:tcPr>
          <w:p w:rsidR="004406E7" w:rsidRDefault="004406E7" w:rsidP="009E1299">
            <w:pPr>
              <w:keepNext/>
              <w:snapToGrid w:val="0"/>
              <w:jc w:val="center"/>
              <w:rPr>
                <w:bCs/>
                <w:sz w:val="24"/>
                <w:szCs w:val="24"/>
              </w:rPr>
            </w:pPr>
            <w:r>
              <w:rPr>
                <w:bCs/>
                <w:sz w:val="24"/>
                <w:szCs w:val="24"/>
              </w:rPr>
              <w:t>100</w:t>
            </w:r>
          </w:p>
        </w:tc>
        <w:tc>
          <w:tcPr>
            <w:tcW w:w="1559" w:type="dxa"/>
            <w:tcBorders>
              <w:top w:val="single" w:sz="4" w:space="0" w:color="000000"/>
              <w:left w:val="single" w:sz="4" w:space="0" w:color="000000"/>
              <w:bottom w:val="single" w:sz="4" w:space="0" w:color="000000"/>
            </w:tcBorders>
          </w:tcPr>
          <w:p w:rsidR="004406E7" w:rsidRDefault="004406E7" w:rsidP="009E1299">
            <w:pPr>
              <w:keepNext/>
              <w:snapToGrid w:val="0"/>
              <w:jc w:val="center"/>
              <w:rPr>
                <w:bCs/>
                <w:sz w:val="24"/>
                <w:szCs w:val="24"/>
              </w:rPr>
            </w:pPr>
            <w:r>
              <w:rPr>
                <w:bCs/>
                <w:sz w:val="24"/>
                <w:szCs w:val="24"/>
              </w:rPr>
              <w:t>16,7</w:t>
            </w:r>
          </w:p>
        </w:tc>
        <w:tc>
          <w:tcPr>
            <w:tcW w:w="958" w:type="dxa"/>
            <w:tcBorders>
              <w:top w:val="single" w:sz="4" w:space="0" w:color="000000"/>
              <w:left w:val="single" w:sz="4" w:space="0" w:color="000000"/>
              <w:bottom w:val="single" w:sz="4" w:space="0" w:color="000000"/>
            </w:tcBorders>
          </w:tcPr>
          <w:p w:rsidR="004406E7" w:rsidRDefault="004406E7" w:rsidP="009E1299">
            <w:pPr>
              <w:keepNext/>
              <w:snapToGrid w:val="0"/>
              <w:jc w:val="center"/>
              <w:rPr>
                <w:bCs/>
                <w:sz w:val="24"/>
                <w:szCs w:val="24"/>
              </w:rPr>
            </w:pPr>
            <w:r>
              <w:rPr>
                <w:bCs/>
                <w:sz w:val="24"/>
                <w:szCs w:val="24"/>
              </w:rPr>
              <w:t>9,0</w:t>
            </w:r>
          </w:p>
        </w:tc>
        <w:tc>
          <w:tcPr>
            <w:tcW w:w="1411" w:type="dxa"/>
            <w:tcBorders>
              <w:top w:val="single" w:sz="4" w:space="0" w:color="000000"/>
              <w:left w:val="single" w:sz="4" w:space="0" w:color="000000"/>
              <w:bottom w:val="single" w:sz="4" w:space="0" w:color="000000"/>
            </w:tcBorders>
          </w:tcPr>
          <w:p w:rsidR="004406E7" w:rsidRDefault="004406E7" w:rsidP="009E1299">
            <w:pPr>
              <w:keepNext/>
              <w:snapToGrid w:val="0"/>
              <w:jc w:val="center"/>
              <w:rPr>
                <w:bCs/>
                <w:sz w:val="24"/>
                <w:szCs w:val="24"/>
              </w:rPr>
            </w:pPr>
            <w:r>
              <w:rPr>
                <w:bCs/>
                <w:sz w:val="24"/>
                <w:szCs w:val="24"/>
              </w:rPr>
              <w:t>1,3</w:t>
            </w: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keepNext/>
              <w:snapToGrid w:val="0"/>
              <w:jc w:val="center"/>
              <w:rPr>
                <w:bCs/>
                <w:sz w:val="24"/>
                <w:szCs w:val="24"/>
              </w:rPr>
            </w:pP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keepNext/>
              <w:snapToGrid w:val="0"/>
              <w:rPr>
                <w:bCs/>
                <w:sz w:val="24"/>
                <w:szCs w:val="24"/>
              </w:rPr>
            </w:pPr>
            <w:r>
              <w:rPr>
                <w:bCs/>
                <w:sz w:val="24"/>
                <w:szCs w:val="24"/>
              </w:rPr>
              <w:t>Говядина 1 кат.</w:t>
            </w:r>
          </w:p>
        </w:tc>
        <w:tc>
          <w:tcPr>
            <w:tcW w:w="1418" w:type="dxa"/>
            <w:tcBorders>
              <w:top w:val="single" w:sz="4" w:space="0" w:color="000000"/>
              <w:left w:val="single" w:sz="4" w:space="0" w:color="000000"/>
              <w:bottom w:val="single" w:sz="4" w:space="0" w:color="000000"/>
            </w:tcBorders>
          </w:tcPr>
          <w:p w:rsidR="004406E7" w:rsidRDefault="004406E7" w:rsidP="009E1299">
            <w:pPr>
              <w:keepNext/>
              <w:snapToGrid w:val="0"/>
              <w:jc w:val="center"/>
              <w:rPr>
                <w:bCs/>
                <w:sz w:val="24"/>
                <w:szCs w:val="24"/>
              </w:rPr>
            </w:pPr>
            <w:r>
              <w:rPr>
                <w:bCs/>
                <w:sz w:val="24"/>
                <w:szCs w:val="24"/>
              </w:rPr>
              <w:t>90</w:t>
            </w:r>
          </w:p>
        </w:tc>
        <w:tc>
          <w:tcPr>
            <w:tcW w:w="1559" w:type="dxa"/>
            <w:tcBorders>
              <w:top w:val="single" w:sz="4" w:space="0" w:color="000000"/>
              <w:left w:val="single" w:sz="4" w:space="0" w:color="000000"/>
              <w:bottom w:val="single" w:sz="4" w:space="0" w:color="000000"/>
            </w:tcBorders>
          </w:tcPr>
          <w:p w:rsidR="004406E7" w:rsidRDefault="004406E7" w:rsidP="009E1299">
            <w:pPr>
              <w:keepNext/>
              <w:snapToGrid w:val="0"/>
              <w:jc w:val="center"/>
              <w:rPr>
                <w:bCs/>
                <w:sz w:val="24"/>
                <w:szCs w:val="24"/>
              </w:rPr>
            </w:pPr>
            <w:r>
              <w:rPr>
                <w:bCs/>
                <w:sz w:val="24"/>
                <w:szCs w:val="24"/>
              </w:rPr>
              <w:t>16,7</w:t>
            </w:r>
          </w:p>
        </w:tc>
        <w:tc>
          <w:tcPr>
            <w:tcW w:w="958" w:type="dxa"/>
            <w:tcBorders>
              <w:top w:val="single" w:sz="4" w:space="0" w:color="000000"/>
              <w:left w:val="single" w:sz="4" w:space="0" w:color="000000"/>
              <w:bottom w:val="single" w:sz="4" w:space="0" w:color="000000"/>
            </w:tcBorders>
          </w:tcPr>
          <w:p w:rsidR="004406E7" w:rsidRDefault="004406E7" w:rsidP="009E1299">
            <w:pPr>
              <w:keepNext/>
              <w:snapToGrid w:val="0"/>
              <w:jc w:val="center"/>
              <w:rPr>
                <w:bCs/>
                <w:sz w:val="24"/>
                <w:szCs w:val="24"/>
              </w:rPr>
            </w:pPr>
            <w:r>
              <w:rPr>
                <w:bCs/>
                <w:sz w:val="24"/>
                <w:szCs w:val="24"/>
              </w:rPr>
              <w:t>12,6</w:t>
            </w:r>
          </w:p>
        </w:tc>
        <w:tc>
          <w:tcPr>
            <w:tcW w:w="1411" w:type="dxa"/>
            <w:tcBorders>
              <w:top w:val="single" w:sz="4" w:space="0" w:color="000000"/>
              <w:left w:val="single" w:sz="4" w:space="0" w:color="000000"/>
              <w:bottom w:val="single" w:sz="4" w:space="0" w:color="000000"/>
            </w:tcBorders>
          </w:tcPr>
          <w:p w:rsidR="004406E7" w:rsidRDefault="004406E7" w:rsidP="009E1299">
            <w:pPr>
              <w:keepNext/>
              <w:snapToGrid w:val="0"/>
              <w:jc w:val="center"/>
              <w:rPr>
                <w:bCs/>
                <w:sz w:val="24"/>
                <w:szCs w:val="24"/>
              </w:rPr>
            </w:pPr>
            <w:r>
              <w:rPr>
                <w:bCs/>
                <w:sz w:val="24"/>
                <w:szCs w:val="24"/>
              </w:rPr>
              <w:t>-</w:t>
            </w: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keepNext/>
              <w:snapToGrid w:val="0"/>
              <w:jc w:val="center"/>
              <w:rPr>
                <w:bCs/>
                <w:sz w:val="24"/>
                <w:szCs w:val="24"/>
              </w:rPr>
            </w:pPr>
            <w:r>
              <w:rPr>
                <w:bCs/>
                <w:sz w:val="24"/>
                <w:szCs w:val="24"/>
              </w:rPr>
              <w:t>Масло -3г.</w:t>
            </w: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keepNext/>
              <w:snapToGrid w:val="0"/>
              <w:rPr>
                <w:bCs/>
                <w:sz w:val="24"/>
                <w:szCs w:val="24"/>
              </w:rPr>
            </w:pPr>
            <w:r>
              <w:rPr>
                <w:bCs/>
                <w:sz w:val="24"/>
                <w:szCs w:val="24"/>
              </w:rPr>
              <w:t>Говядина 2 кат.</w:t>
            </w:r>
          </w:p>
        </w:tc>
        <w:tc>
          <w:tcPr>
            <w:tcW w:w="1418" w:type="dxa"/>
            <w:tcBorders>
              <w:top w:val="single" w:sz="4" w:space="0" w:color="000000"/>
              <w:left w:val="single" w:sz="4" w:space="0" w:color="000000"/>
              <w:bottom w:val="single" w:sz="4" w:space="0" w:color="000000"/>
            </w:tcBorders>
          </w:tcPr>
          <w:p w:rsidR="004406E7" w:rsidRDefault="004406E7" w:rsidP="009E1299">
            <w:pPr>
              <w:keepNext/>
              <w:snapToGrid w:val="0"/>
              <w:jc w:val="center"/>
              <w:rPr>
                <w:bCs/>
                <w:sz w:val="24"/>
                <w:szCs w:val="24"/>
              </w:rPr>
            </w:pPr>
            <w:r>
              <w:rPr>
                <w:bCs/>
                <w:sz w:val="24"/>
                <w:szCs w:val="24"/>
              </w:rPr>
              <w:t>85</w:t>
            </w:r>
          </w:p>
        </w:tc>
        <w:tc>
          <w:tcPr>
            <w:tcW w:w="1559" w:type="dxa"/>
            <w:tcBorders>
              <w:top w:val="single" w:sz="4" w:space="0" w:color="000000"/>
              <w:left w:val="single" w:sz="4" w:space="0" w:color="000000"/>
              <w:bottom w:val="single" w:sz="4" w:space="0" w:color="000000"/>
            </w:tcBorders>
          </w:tcPr>
          <w:p w:rsidR="004406E7" w:rsidRDefault="004406E7" w:rsidP="009E1299">
            <w:pPr>
              <w:keepNext/>
              <w:snapToGrid w:val="0"/>
              <w:jc w:val="center"/>
              <w:rPr>
                <w:bCs/>
                <w:sz w:val="24"/>
                <w:szCs w:val="24"/>
              </w:rPr>
            </w:pPr>
            <w:r>
              <w:rPr>
                <w:bCs/>
                <w:sz w:val="24"/>
                <w:szCs w:val="24"/>
              </w:rPr>
              <w:t>17,0</w:t>
            </w:r>
          </w:p>
        </w:tc>
        <w:tc>
          <w:tcPr>
            <w:tcW w:w="958" w:type="dxa"/>
            <w:tcBorders>
              <w:top w:val="single" w:sz="4" w:space="0" w:color="000000"/>
              <w:left w:val="single" w:sz="4" w:space="0" w:color="000000"/>
              <w:bottom w:val="single" w:sz="4" w:space="0" w:color="000000"/>
            </w:tcBorders>
          </w:tcPr>
          <w:p w:rsidR="004406E7" w:rsidRDefault="004406E7" w:rsidP="009E1299">
            <w:pPr>
              <w:keepNext/>
              <w:snapToGrid w:val="0"/>
              <w:jc w:val="center"/>
              <w:rPr>
                <w:bCs/>
                <w:sz w:val="24"/>
                <w:szCs w:val="24"/>
              </w:rPr>
            </w:pPr>
            <w:r>
              <w:rPr>
                <w:bCs/>
                <w:sz w:val="24"/>
                <w:szCs w:val="24"/>
              </w:rPr>
              <w:t>7,5</w:t>
            </w:r>
          </w:p>
        </w:tc>
        <w:tc>
          <w:tcPr>
            <w:tcW w:w="1411" w:type="dxa"/>
            <w:tcBorders>
              <w:top w:val="single" w:sz="4" w:space="0" w:color="000000"/>
              <w:left w:val="single" w:sz="4" w:space="0" w:color="000000"/>
              <w:bottom w:val="single" w:sz="4" w:space="0" w:color="000000"/>
            </w:tcBorders>
          </w:tcPr>
          <w:p w:rsidR="004406E7" w:rsidRDefault="004406E7" w:rsidP="009E1299">
            <w:pPr>
              <w:keepNext/>
              <w:snapToGrid w:val="0"/>
              <w:jc w:val="center"/>
              <w:rPr>
                <w:bCs/>
                <w:sz w:val="24"/>
                <w:szCs w:val="24"/>
              </w:rPr>
            </w:pPr>
            <w:r>
              <w:rPr>
                <w:bCs/>
                <w:sz w:val="24"/>
                <w:szCs w:val="24"/>
              </w:rPr>
              <w:t>-</w:t>
            </w: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keepNext/>
              <w:snapToGrid w:val="0"/>
              <w:jc w:val="center"/>
              <w:rPr>
                <w:bCs/>
                <w:sz w:val="24"/>
                <w:szCs w:val="24"/>
              </w:rPr>
            </w:pP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keepNext/>
              <w:snapToGrid w:val="0"/>
              <w:rPr>
                <w:bCs/>
                <w:sz w:val="24"/>
                <w:szCs w:val="24"/>
              </w:rPr>
            </w:pPr>
            <w:r>
              <w:rPr>
                <w:bCs/>
                <w:sz w:val="24"/>
                <w:szCs w:val="24"/>
              </w:rPr>
              <w:t>Рыба (филе трески)</w:t>
            </w:r>
          </w:p>
        </w:tc>
        <w:tc>
          <w:tcPr>
            <w:tcW w:w="1418" w:type="dxa"/>
            <w:tcBorders>
              <w:top w:val="single" w:sz="4" w:space="0" w:color="000000"/>
              <w:left w:val="single" w:sz="4" w:space="0" w:color="000000"/>
              <w:bottom w:val="single" w:sz="4" w:space="0" w:color="000000"/>
            </w:tcBorders>
          </w:tcPr>
          <w:p w:rsidR="004406E7" w:rsidRDefault="004406E7" w:rsidP="009E1299">
            <w:pPr>
              <w:keepNext/>
              <w:snapToGrid w:val="0"/>
              <w:jc w:val="center"/>
              <w:rPr>
                <w:bCs/>
                <w:sz w:val="24"/>
                <w:szCs w:val="24"/>
              </w:rPr>
            </w:pPr>
            <w:r>
              <w:rPr>
                <w:bCs/>
                <w:sz w:val="24"/>
                <w:szCs w:val="24"/>
              </w:rPr>
              <w:t>100</w:t>
            </w:r>
          </w:p>
        </w:tc>
        <w:tc>
          <w:tcPr>
            <w:tcW w:w="1559" w:type="dxa"/>
            <w:tcBorders>
              <w:top w:val="single" w:sz="4" w:space="0" w:color="000000"/>
              <w:left w:val="single" w:sz="4" w:space="0" w:color="000000"/>
              <w:bottom w:val="single" w:sz="4" w:space="0" w:color="000000"/>
            </w:tcBorders>
          </w:tcPr>
          <w:p w:rsidR="004406E7" w:rsidRDefault="004406E7" w:rsidP="009E1299">
            <w:pPr>
              <w:keepNext/>
              <w:snapToGrid w:val="0"/>
              <w:jc w:val="center"/>
              <w:rPr>
                <w:bCs/>
                <w:sz w:val="24"/>
                <w:szCs w:val="24"/>
              </w:rPr>
            </w:pPr>
            <w:r>
              <w:rPr>
                <w:bCs/>
                <w:sz w:val="24"/>
                <w:szCs w:val="24"/>
              </w:rPr>
              <w:t>16,0</w:t>
            </w:r>
          </w:p>
        </w:tc>
        <w:tc>
          <w:tcPr>
            <w:tcW w:w="958" w:type="dxa"/>
            <w:tcBorders>
              <w:top w:val="single" w:sz="4" w:space="0" w:color="000000"/>
              <w:left w:val="single" w:sz="4" w:space="0" w:color="000000"/>
              <w:bottom w:val="single" w:sz="4" w:space="0" w:color="000000"/>
            </w:tcBorders>
          </w:tcPr>
          <w:p w:rsidR="004406E7" w:rsidRDefault="004406E7" w:rsidP="009E1299">
            <w:pPr>
              <w:keepNext/>
              <w:snapToGrid w:val="0"/>
              <w:jc w:val="center"/>
              <w:rPr>
                <w:bCs/>
                <w:sz w:val="24"/>
                <w:szCs w:val="24"/>
              </w:rPr>
            </w:pPr>
            <w:r>
              <w:rPr>
                <w:bCs/>
                <w:sz w:val="24"/>
                <w:szCs w:val="24"/>
              </w:rPr>
              <w:t>0,6</w:t>
            </w:r>
          </w:p>
        </w:tc>
        <w:tc>
          <w:tcPr>
            <w:tcW w:w="1411" w:type="dxa"/>
            <w:tcBorders>
              <w:top w:val="single" w:sz="4" w:space="0" w:color="000000"/>
              <w:left w:val="single" w:sz="4" w:space="0" w:color="000000"/>
              <w:bottom w:val="single" w:sz="4" w:space="0" w:color="000000"/>
            </w:tcBorders>
          </w:tcPr>
          <w:p w:rsidR="004406E7" w:rsidRDefault="004406E7" w:rsidP="009E1299">
            <w:pPr>
              <w:keepNext/>
              <w:snapToGrid w:val="0"/>
              <w:jc w:val="center"/>
              <w:rPr>
                <w:bCs/>
                <w:sz w:val="24"/>
                <w:szCs w:val="24"/>
              </w:rPr>
            </w:pPr>
            <w:r>
              <w:rPr>
                <w:bCs/>
                <w:sz w:val="24"/>
                <w:szCs w:val="24"/>
              </w:rPr>
              <w:t>-</w:t>
            </w: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keepNext/>
              <w:snapToGrid w:val="0"/>
              <w:jc w:val="center"/>
              <w:rPr>
                <w:bCs/>
                <w:sz w:val="24"/>
                <w:szCs w:val="24"/>
              </w:rPr>
            </w:pPr>
            <w:r>
              <w:rPr>
                <w:bCs/>
                <w:sz w:val="24"/>
                <w:szCs w:val="24"/>
              </w:rPr>
              <w:t>Масло +9 г</w:t>
            </w: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 xml:space="preserve">Яйцо </w:t>
            </w:r>
          </w:p>
        </w:tc>
        <w:tc>
          <w:tcPr>
            <w:tcW w:w="141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130</w:t>
            </w:r>
          </w:p>
        </w:tc>
        <w:tc>
          <w:tcPr>
            <w:tcW w:w="1559"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16,5</w:t>
            </w:r>
          </w:p>
        </w:tc>
        <w:tc>
          <w:tcPr>
            <w:tcW w:w="95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15,0</w:t>
            </w:r>
          </w:p>
        </w:tc>
        <w:tc>
          <w:tcPr>
            <w:tcW w:w="1411"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0,9</w:t>
            </w: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Cs/>
                <w:sz w:val="24"/>
                <w:szCs w:val="24"/>
              </w:rPr>
            </w:pPr>
            <w:r>
              <w:rPr>
                <w:bCs/>
                <w:sz w:val="24"/>
                <w:szCs w:val="24"/>
              </w:rPr>
              <w:t>Масло -5г</w:t>
            </w:r>
          </w:p>
        </w:tc>
      </w:tr>
      <w:tr w:rsidR="004406E7" w:rsidTr="009E1299">
        <w:tc>
          <w:tcPr>
            <w:tcW w:w="9722" w:type="dxa"/>
            <w:gridSpan w:val="6"/>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
                <w:bCs/>
                <w:sz w:val="24"/>
                <w:szCs w:val="24"/>
              </w:rPr>
            </w:pPr>
            <w:r>
              <w:rPr>
                <w:b/>
                <w:bCs/>
                <w:sz w:val="24"/>
                <w:szCs w:val="24"/>
              </w:rPr>
              <w:t>Замена яйца (по белку)</w:t>
            </w: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Яйцо 1 шт.</w:t>
            </w:r>
          </w:p>
        </w:tc>
        <w:tc>
          <w:tcPr>
            <w:tcW w:w="141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40</w:t>
            </w:r>
          </w:p>
        </w:tc>
        <w:tc>
          <w:tcPr>
            <w:tcW w:w="1559"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5,1</w:t>
            </w:r>
          </w:p>
        </w:tc>
        <w:tc>
          <w:tcPr>
            <w:tcW w:w="95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4,6</w:t>
            </w:r>
          </w:p>
        </w:tc>
        <w:tc>
          <w:tcPr>
            <w:tcW w:w="1411"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0,3</w:t>
            </w: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Cs/>
                <w:sz w:val="24"/>
                <w:szCs w:val="24"/>
              </w:rPr>
            </w:pP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Творог полужирный</w:t>
            </w:r>
          </w:p>
        </w:tc>
        <w:tc>
          <w:tcPr>
            <w:tcW w:w="141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30</w:t>
            </w:r>
          </w:p>
        </w:tc>
        <w:tc>
          <w:tcPr>
            <w:tcW w:w="1559"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5,0</w:t>
            </w:r>
          </w:p>
        </w:tc>
        <w:tc>
          <w:tcPr>
            <w:tcW w:w="95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2,7</w:t>
            </w:r>
          </w:p>
        </w:tc>
        <w:tc>
          <w:tcPr>
            <w:tcW w:w="1411"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0,4</w:t>
            </w: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Cs/>
                <w:sz w:val="24"/>
                <w:szCs w:val="24"/>
              </w:rPr>
            </w:pP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Творог жирный</w:t>
            </w:r>
          </w:p>
        </w:tc>
        <w:tc>
          <w:tcPr>
            <w:tcW w:w="141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35</w:t>
            </w:r>
          </w:p>
        </w:tc>
        <w:tc>
          <w:tcPr>
            <w:tcW w:w="1559"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4,9</w:t>
            </w:r>
          </w:p>
        </w:tc>
        <w:tc>
          <w:tcPr>
            <w:tcW w:w="95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6,3</w:t>
            </w:r>
          </w:p>
        </w:tc>
        <w:tc>
          <w:tcPr>
            <w:tcW w:w="1411"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1,0</w:t>
            </w: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Cs/>
                <w:sz w:val="24"/>
                <w:szCs w:val="24"/>
              </w:rPr>
            </w:pP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Сыр</w:t>
            </w:r>
          </w:p>
        </w:tc>
        <w:tc>
          <w:tcPr>
            <w:tcW w:w="141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20</w:t>
            </w:r>
          </w:p>
        </w:tc>
        <w:tc>
          <w:tcPr>
            <w:tcW w:w="1559"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5,4</w:t>
            </w:r>
          </w:p>
        </w:tc>
        <w:tc>
          <w:tcPr>
            <w:tcW w:w="95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5,5</w:t>
            </w:r>
          </w:p>
        </w:tc>
        <w:tc>
          <w:tcPr>
            <w:tcW w:w="1411"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w:t>
            </w: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Cs/>
                <w:sz w:val="24"/>
                <w:szCs w:val="24"/>
              </w:rPr>
            </w:pP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Говядина 1 кат.</w:t>
            </w:r>
          </w:p>
        </w:tc>
        <w:tc>
          <w:tcPr>
            <w:tcW w:w="141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30</w:t>
            </w:r>
          </w:p>
        </w:tc>
        <w:tc>
          <w:tcPr>
            <w:tcW w:w="1559"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5,6</w:t>
            </w:r>
          </w:p>
        </w:tc>
        <w:tc>
          <w:tcPr>
            <w:tcW w:w="95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4,2</w:t>
            </w:r>
          </w:p>
        </w:tc>
        <w:tc>
          <w:tcPr>
            <w:tcW w:w="1411"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w:t>
            </w: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Cs/>
                <w:sz w:val="24"/>
                <w:szCs w:val="24"/>
              </w:rPr>
            </w:pP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Говядина 2 кат.</w:t>
            </w:r>
          </w:p>
        </w:tc>
        <w:tc>
          <w:tcPr>
            <w:tcW w:w="141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25</w:t>
            </w:r>
          </w:p>
        </w:tc>
        <w:tc>
          <w:tcPr>
            <w:tcW w:w="1559"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5,0</w:t>
            </w:r>
          </w:p>
        </w:tc>
        <w:tc>
          <w:tcPr>
            <w:tcW w:w="95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2,1</w:t>
            </w:r>
          </w:p>
        </w:tc>
        <w:tc>
          <w:tcPr>
            <w:tcW w:w="1411"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w:t>
            </w: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Cs/>
                <w:sz w:val="24"/>
                <w:szCs w:val="24"/>
              </w:rPr>
            </w:pPr>
          </w:p>
        </w:tc>
      </w:tr>
      <w:tr w:rsidR="004406E7" w:rsidTr="009E1299">
        <w:tc>
          <w:tcPr>
            <w:tcW w:w="2842"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lastRenderedPageBreak/>
              <w:t>Рыба (филе трески)</w:t>
            </w:r>
          </w:p>
        </w:tc>
        <w:tc>
          <w:tcPr>
            <w:tcW w:w="141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35</w:t>
            </w:r>
          </w:p>
        </w:tc>
        <w:tc>
          <w:tcPr>
            <w:tcW w:w="1559"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5,6</w:t>
            </w:r>
          </w:p>
        </w:tc>
        <w:tc>
          <w:tcPr>
            <w:tcW w:w="958"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0,7</w:t>
            </w:r>
          </w:p>
        </w:tc>
        <w:tc>
          <w:tcPr>
            <w:tcW w:w="1411" w:type="dxa"/>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r>
              <w:rPr>
                <w:bCs/>
                <w:sz w:val="24"/>
                <w:szCs w:val="24"/>
              </w:rPr>
              <w:t>-</w:t>
            </w:r>
          </w:p>
        </w:tc>
        <w:tc>
          <w:tcPr>
            <w:tcW w:w="1534"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Cs/>
                <w:sz w:val="24"/>
                <w:szCs w:val="24"/>
              </w:rPr>
            </w:pPr>
          </w:p>
        </w:tc>
      </w:tr>
    </w:tbl>
    <w:p w:rsidR="004406E7" w:rsidRDefault="004406E7" w:rsidP="004406E7">
      <w:pPr>
        <w:pStyle w:val="a5"/>
        <w:jc w:val="center"/>
        <w:rPr>
          <w:bCs/>
        </w:rPr>
      </w:pPr>
    </w:p>
    <w:p w:rsidR="004406E7" w:rsidRDefault="004406E7" w:rsidP="004406E7">
      <w:pPr>
        <w:pStyle w:val="a5"/>
        <w:jc w:val="center"/>
        <w:rPr>
          <w:bCs/>
        </w:rPr>
      </w:pPr>
    </w:p>
    <w:p w:rsidR="004406E7" w:rsidRDefault="004406E7" w:rsidP="004406E7">
      <w:pPr>
        <w:pStyle w:val="a7"/>
      </w:pPr>
    </w:p>
    <w:p w:rsidR="004406E7" w:rsidRDefault="004406E7" w:rsidP="004406E7">
      <w:pPr>
        <w:pStyle w:val="a7"/>
      </w:pPr>
    </w:p>
    <w:p w:rsidR="004406E7" w:rsidRDefault="004406E7" w:rsidP="004406E7">
      <w:pPr>
        <w:pStyle w:val="a7"/>
      </w:pPr>
      <w:r>
        <w:t>Приложение 7</w:t>
      </w:r>
    </w:p>
    <w:p w:rsidR="004406E7" w:rsidRDefault="004406E7" w:rsidP="004406E7">
      <w:pPr>
        <w:pStyle w:val="a7"/>
        <w:rPr>
          <w:rStyle w:val="212"/>
          <w:bCs w:val="0"/>
          <w:i w:val="0"/>
          <w:iCs w:val="0"/>
        </w:rPr>
      </w:pPr>
      <w:r>
        <w:rPr>
          <w:rStyle w:val="212"/>
          <w:bCs w:val="0"/>
          <w:i w:val="0"/>
          <w:iCs w:val="0"/>
        </w:rPr>
        <w:t>к СанПиН 2.4.5.2409-08</w:t>
      </w:r>
    </w:p>
    <w:p w:rsidR="004406E7" w:rsidRDefault="004406E7" w:rsidP="004406E7">
      <w:pPr>
        <w:jc w:val="center"/>
        <w:rPr>
          <w:b/>
          <w:bCs/>
          <w:sz w:val="28"/>
          <w:szCs w:val="28"/>
        </w:rPr>
      </w:pPr>
    </w:p>
    <w:p w:rsidR="004406E7" w:rsidRDefault="004406E7" w:rsidP="004406E7">
      <w:pPr>
        <w:pStyle w:val="1"/>
      </w:pPr>
      <w:r>
        <w:t>Перечень продуктов и блюд, которые не допускаются для реализации</w:t>
      </w:r>
    </w:p>
    <w:p w:rsidR="004406E7" w:rsidRDefault="004406E7" w:rsidP="004406E7">
      <w:pPr>
        <w:jc w:val="center"/>
        <w:rPr>
          <w:b/>
          <w:bCs/>
          <w:sz w:val="28"/>
          <w:szCs w:val="28"/>
        </w:rPr>
      </w:pPr>
      <w:r>
        <w:rPr>
          <w:b/>
          <w:bCs/>
          <w:sz w:val="28"/>
          <w:szCs w:val="28"/>
        </w:rPr>
        <w:t xml:space="preserve"> в организациях общественного питания образовательных учреждений</w:t>
      </w:r>
    </w:p>
    <w:p w:rsidR="004406E7" w:rsidRDefault="004406E7" w:rsidP="004406E7">
      <w:pPr>
        <w:jc w:val="center"/>
        <w:rPr>
          <w:b/>
          <w:sz w:val="28"/>
          <w:szCs w:val="28"/>
        </w:rPr>
      </w:pPr>
    </w:p>
    <w:p w:rsidR="004406E7" w:rsidRDefault="004406E7" w:rsidP="004406E7">
      <w:pPr>
        <w:pStyle w:val="a3"/>
        <w:tabs>
          <w:tab w:val="clear" w:pos="4677"/>
          <w:tab w:val="clear" w:pos="9355"/>
        </w:tabs>
      </w:pPr>
    </w:p>
    <w:p w:rsidR="004406E7" w:rsidRDefault="004406E7" w:rsidP="004406E7">
      <w:pPr>
        <w:numPr>
          <w:ilvl w:val="0"/>
          <w:numId w:val="4"/>
        </w:numPr>
        <w:tabs>
          <w:tab w:val="left" w:pos="360"/>
        </w:tabs>
        <w:ind w:left="360"/>
        <w:jc w:val="both"/>
        <w:rPr>
          <w:bCs/>
          <w:sz w:val="28"/>
          <w:szCs w:val="28"/>
        </w:rPr>
      </w:pPr>
      <w:r>
        <w:rPr>
          <w:bCs/>
          <w:sz w:val="28"/>
          <w:szCs w:val="28"/>
        </w:rPr>
        <w:t>Пищевые продукты с истекшими сроками годности и признаками недоброкачественности.</w:t>
      </w:r>
    </w:p>
    <w:p w:rsidR="004406E7" w:rsidRDefault="004406E7" w:rsidP="004406E7">
      <w:pPr>
        <w:numPr>
          <w:ilvl w:val="0"/>
          <w:numId w:val="4"/>
        </w:numPr>
        <w:tabs>
          <w:tab w:val="left" w:pos="360"/>
        </w:tabs>
        <w:ind w:left="360"/>
        <w:jc w:val="both"/>
        <w:rPr>
          <w:bCs/>
          <w:sz w:val="28"/>
          <w:szCs w:val="28"/>
        </w:rPr>
      </w:pPr>
      <w:r>
        <w:rPr>
          <w:bCs/>
          <w:sz w:val="28"/>
          <w:szCs w:val="28"/>
        </w:rPr>
        <w:t>Остатки пищи от предыдущего приема и пища, приготовленная накануне.</w:t>
      </w:r>
    </w:p>
    <w:p w:rsidR="004406E7" w:rsidRDefault="004406E7" w:rsidP="004406E7">
      <w:pPr>
        <w:numPr>
          <w:ilvl w:val="0"/>
          <w:numId w:val="4"/>
        </w:numPr>
        <w:tabs>
          <w:tab w:val="left" w:pos="360"/>
        </w:tabs>
        <w:ind w:left="360"/>
        <w:jc w:val="both"/>
        <w:rPr>
          <w:bCs/>
          <w:sz w:val="28"/>
          <w:szCs w:val="28"/>
        </w:rPr>
      </w:pPr>
      <w:r>
        <w:rPr>
          <w:bCs/>
          <w:sz w:val="28"/>
          <w:szCs w:val="28"/>
        </w:rPr>
        <w:t>Плодоовощная продукция с признаками порчи.</w:t>
      </w:r>
    </w:p>
    <w:p w:rsidR="004406E7" w:rsidRDefault="004406E7" w:rsidP="004406E7">
      <w:pPr>
        <w:numPr>
          <w:ilvl w:val="0"/>
          <w:numId w:val="4"/>
        </w:numPr>
        <w:tabs>
          <w:tab w:val="left" w:pos="360"/>
        </w:tabs>
        <w:ind w:left="360"/>
        <w:jc w:val="both"/>
        <w:rPr>
          <w:bCs/>
          <w:sz w:val="28"/>
          <w:szCs w:val="28"/>
        </w:rPr>
      </w:pPr>
      <w:r>
        <w:rPr>
          <w:bCs/>
          <w:sz w:val="28"/>
          <w:szCs w:val="28"/>
        </w:rPr>
        <w:t>Мясо, субпродукты всех видов сельскохозяйственных животных, рыба, сельскохозяйственная птица, не прошедшие ветеринарный контроль.</w:t>
      </w:r>
    </w:p>
    <w:p w:rsidR="004406E7" w:rsidRDefault="004406E7" w:rsidP="004406E7">
      <w:pPr>
        <w:numPr>
          <w:ilvl w:val="0"/>
          <w:numId w:val="4"/>
        </w:numPr>
        <w:tabs>
          <w:tab w:val="left" w:pos="360"/>
        </w:tabs>
        <w:ind w:left="360"/>
        <w:jc w:val="both"/>
        <w:rPr>
          <w:bCs/>
          <w:sz w:val="28"/>
          <w:szCs w:val="28"/>
        </w:rPr>
      </w:pPr>
      <w:r>
        <w:rPr>
          <w:bCs/>
          <w:sz w:val="28"/>
          <w:szCs w:val="28"/>
        </w:rPr>
        <w:t>Субпродукты, кроме печени, языка, сердца.</w:t>
      </w:r>
    </w:p>
    <w:p w:rsidR="004406E7" w:rsidRDefault="004406E7" w:rsidP="004406E7">
      <w:pPr>
        <w:numPr>
          <w:ilvl w:val="0"/>
          <w:numId w:val="4"/>
        </w:numPr>
        <w:tabs>
          <w:tab w:val="left" w:pos="360"/>
        </w:tabs>
        <w:ind w:left="360"/>
        <w:jc w:val="both"/>
        <w:rPr>
          <w:bCs/>
          <w:sz w:val="28"/>
          <w:szCs w:val="28"/>
        </w:rPr>
      </w:pPr>
      <w:r>
        <w:rPr>
          <w:bCs/>
          <w:sz w:val="28"/>
          <w:szCs w:val="28"/>
        </w:rPr>
        <w:t>Непотрошеная птица.</w:t>
      </w:r>
    </w:p>
    <w:p w:rsidR="004406E7" w:rsidRDefault="004406E7" w:rsidP="004406E7">
      <w:pPr>
        <w:numPr>
          <w:ilvl w:val="0"/>
          <w:numId w:val="4"/>
        </w:numPr>
        <w:tabs>
          <w:tab w:val="left" w:pos="360"/>
        </w:tabs>
        <w:ind w:left="360"/>
        <w:jc w:val="both"/>
        <w:rPr>
          <w:bCs/>
          <w:sz w:val="28"/>
          <w:szCs w:val="28"/>
        </w:rPr>
      </w:pPr>
      <w:r>
        <w:rPr>
          <w:bCs/>
          <w:sz w:val="28"/>
          <w:szCs w:val="28"/>
        </w:rPr>
        <w:t>Мясо диких животных.</w:t>
      </w:r>
    </w:p>
    <w:p w:rsidR="004406E7" w:rsidRDefault="004406E7" w:rsidP="004406E7">
      <w:pPr>
        <w:numPr>
          <w:ilvl w:val="0"/>
          <w:numId w:val="4"/>
        </w:numPr>
        <w:tabs>
          <w:tab w:val="left" w:pos="360"/>
        </w:tabs>
        <w:ind w:left="360"/>
        <w:jc w:val="both"/>
        <w:rPr>
          <w:bCs/>
          <w:sz w:val="28"/>
          <w:szCs w:val="28"/>
        </w:rPr>
      </w:pPr>
      <w:r>
        <w:rPr>
          <w:bCs/>
          <w:sz w:val="28"/>
          <w:szCs w:val="28"/>
        </w:rPr>
        <w:t>Яйца и мясо водоплавающих птиц.</w:t>
      </w:r>
    </w:p>
    <w:p w:rsidR="004406E7" w:rsidRDefault="004406E7" w:rsidP="004406E7">
      <w:pPr>
        <w:numPr>
          <w:ilvl w:val="0"/>
          <w:numId w:val="4"/>
        </w:numPr>
        <w:tabs>
          <w:tab w:val="left" w:pos="360"/>
        </w:tabs>
        <w:ind w:left="360"/>
        <w:jc w:val="both"/>
        <w:rPr>
          <w:bCs/>
          <w:sz w:val="28"/>
          <w:szCs w:val="28"/>
        </w:rPr>
      </w:pPr>
      <w:r>
        <w:rPr>
          <w:bCs/>
          <w:sz w:val="28"/>
          <w:szCs w:val="28"/>
        </w:rPr>
        <w:t>Яйца с загрязненной скорлупой, с насечкой, "тек", "бой", а также яйца из хозяйств, неблагополучных по сальмонеллезам.</w:t>
      </w:r>
    </w:p>
    <w:p w:rsidR="004406E7" w:rsidRDefault="004406E7" w:rsidP="004406E7">
      <w:pPr>
        <w:numPr>
          <w:ilvl w:val="0"/>
          <w:numId w:val="4"/>
        </w:numPr>
        <w:tabs>
          <w:tab w:val="left" w:pos="360"/>
        </w:tabs>
        <w:ind w:left="360"/>
        <w:jc w:val="both"/>
        <w:rPr>
          <w:bCs/>
          <w:sz w:val="28"/>
          <w:szCs w:val="28"/>
        </w:rPr>
      </w:pPr>
      <w:r>
        <w:rPr>
          <w:bCs/>
          <w:sz w:val="28"/>
          <w:szCs w:val="28"/>
        </w:rPr>
        <w:t xml:space="preserve">Консервы с нарушением герметичности банок, </w:t>
      </w:r>
      <w:proofErr w:type="spellStart"/>
      <w:r>
        <w:rPr>
          <w:bCs/>
          <w:sz w:val="28"/>
          <w:szCs w:val="28"/>
        </w:rPr>
        <w:t>бомбажные</w:t>
      </w:r>
      <w:proofErr w:type="spellEnd"/>
      <w:r>
        <w:rPr>
          <w:bCs/>
          <w:sz w:val="28"/>
          <w:szCs w:val="28"/>
        </w:rPr>
        <w:t>, "</w:t>
      </w:r>
      <w:proofErr w:type="spellStart"/>
      <w:r>
        <w:rPr>
          <w:bCs/>
          <w:sz w:val="28"/>
          <w:szCs w:val="28"/>
        </w:rPr>
        <w:t>хлопуши</w:t>
      </w:r>
      <w:proofErr w:type="spellEnd"/>
      <w:r>
        <w:rPr>
          <w:bCs/>
          <w:sz w:val="28"/>
          <w:szCs w:val="28"/>
        </w:rPr>
        <w:t>", банки с ржавчиной, деформированные, без этикеток.</w:t>
      </w:r>
    </w:p>
    <w:p w:rsidR="004406E7" w:rsidRDefault="004406E7" w:rsidP="004406E7">
      <w:pPr>
        <w:numPr>
          <w:ilvl w:val="0"/>
          <w:numId w:val="4"/>
        </w:numPr>
        <w:tabs>
          <w:tab w:val="left" w:pos="360"/>
        </w:tabs>
        <w:ind w:left="360"/>
        <w:jc w:val="both"/>
        <w:rPr>
          <w:bCs/>
          <w:sz w:val="28"/>
          <w:szCs w:val="28"/>
        </w:rPr>
      </w:pPr>
      <w:r>
        <w:rPr>
          <w:bCs/>
          <w:sz w:val="28"/>
          <w:szCs w:val="28"/>
        </w:rPr>
        <w:t>Крупа, мука, сухофрукты и другие продукты, загрязненные различными примесями или зараженные амбарными вредителями.</w:t>
      </w:r>
    </w:p>
    <w:p w:rsidR="004406E7" w:rsidRDefault="004406E7" w:rsidP="004406E7">
      <w:pPr>
        <w:numPr>
          <w:ilvl w:val="0"/>
          <w:numId w:val="4"/>
        </w:numPr>
        <w:tabs>
          <w:tab w:val="left" w:pos="360"/>
        </w:tabs>
        <w:ind w:left="360"/>
        <w:jc w:val="both"/>
        <w:rPr>
          <w:bCs/>
          <w:sz w:val="28"/>
          <w:szCs w:val="28"/>
        </w:rPr>
      </w:pPr>
      <w:r>
        <w:rPr>
          <w:bCs/>
          <w:sz w:val="28"/>
          <w:szCs w:val="28"/>
        </w:rPr>
        <w:t>Любые пищевые продукты домашнего (не промышленного) изготовления.</w:t>
      </w:r>
    </w:p>
    <w:p w:rsidR="004406E7" w:rsidRDefault="004406E7" w:rsidP="004406E7">
      <w:pPr>
        <w:numPr>
          <w:ilvl w:val="0"/>
          <w:numId w:val="4"/>
        </w:numPr>
        <w:tabs>
          <w:tab w:val="left" w:pos="360"/>
        </w:tabs>
        <w:ind w:left="360"/>
        <w:jc w:val="both"/>
        <w:rPr>
          <w:bCs/>
          <w:sz w:val="28"/>
          <w:szCs w:val="28"/>
        </w:rPr>
      </w:pPr>
      <w:r>
        <w:rPr>
          <w:bCs/>
          <w:sz w:val="28"/>
          <w:szCs w:val="28"/>
        </w:rPr>
        <w:t>Кремовые кондитерские изделия (пирожные и торты).</w:t>
      </w:r>
    </w:p>
    <w:p w:rsidR="004406E7" w:rsidRDefault="004406E7" w:rsidP="004406E7">
      <w:pPr>
        <w:numPr>
          <w:ilvl w:val="0"/>
          <w:numId w:val="4"/>
        </w:numPr>
        <w:tabs>
          <w:tab w:val="left" w:pos="360"/>
        </w:tabs>
        <w:ind w:left="360"/>
        <w:jc w:val="both"/>
        <w:rPr>
          <w:bCs/>
          <w:sz w:val="28"/>
          <w:szCs w:val="28"/>
        </w:rPr>
      </w:pPr>
      <w:r>
        <w:rPr>
          <w:bCs/>
          <w:sz w:val="28"/>
          <w:szCs w:val="28"/>
        </w:rPr>
        <w:t xml:space="preserve">Зельцы, изделия из мясной </w:t>
      </w:r>
      <w:proofErr w:type="spellStart"/>
      <w:r>
        <w:rPr>
          <w:bCs/>
          <w:sz w:val="28"/>
          <w:szCs w:val="28"/>
        </w:rPr>
        <w:t>обрези</w:t>
      </w:r>
      <w:proofErr w:type="spellEnd"/>
      <w:r>
        <w:rPr>
          <w:bCs/>
          <w:sz w:val="28"/>
          <w:szCs w:val="28"/>
        </w:rPr>
        <w:t>, диафрагмы; рулеты из мякоти голов, кровяные и ливерные колбасы.</w:t>
      </w:r>
    </w:p>
    <w:p w:rsidR="004406E7" w:rsidRDefault="004406E7" w:rsidP="004406E7">
      <w:pPr>
        <w:numPr>
          <w:ilvl w:val="0"/>
          <w:numId w:val="4"/>
        </w:numPr>
        <w:tabs>
          <w:tab w:val="left" w:pos="360"/>
        </w:tabs>
        <w:ind w:left="360"/>
        <w:jc w:val="both"/>
        <w:rPr>
          <w:bCs/>
          <w:sz w:val="28"/>
          <w:szCs w:val="28"/>
        </w:rPr>
      </w:pPr>
      <w:r>
        <w:rPr>
          <w:bCs/>
          <w:sz w:val="28"/>
          <w:szCs w:val="28"/>
        </w:rPr>
        <w:t xml:space="preserve">Творог из </w:t>
      </w:r>
      <w:proofErr w:type="spellStart"/>
      <w:r>
        <w:rPr>
          <w:bCs/>
          <w:sz w:val="28"/>
          <w:szCs w:val="28"/>
        </w:rPr>
        <w:t>непастеризованного</w:t>
      </w:r>
      <w:proofErr w:type="spellEnd"/>
      <w:r>
        <w:rPr>
          <w:bCs/>
          <w:sz w:val="28"/>
          <w:szCs w:val="28"/>
        </w:rPr>
        <w:t xml:space="preserve"> молока, фляжный творог, фляжную сметану без термической обработки. </w:t>
      </w:r>
    </w:p>
    <w:p w:rsidR="004406E7" w:rsidRDefault="004406E7" w:rsidP="004406E7">
      <w:pPr>
        <w:numPr>
          <w:ilvl w:val="0"/>
          <w:numId w:val="4"/>
        </w:numPr>
        <w:tabs>
          <w:tab w:val="left" w:pos="360"/>
        </w:tabs>
        <w:ind w:left="360"/>
        <w:jc w:val="both"/>
        <w:rPr>
          <w:bCs/>
          <w:sz w:val="28"/>
          <w:szCs w:val="28"/>
        </w:rPr>
      </w:pPr>
      <w:r>
        <w:rPr>
          <w:bCs/>
          <w:sz w:val="28"/>
          <w:szCs w:val="28"/>
        </w:rPr>
        <w:t xml:space="preserve">Простокваша </w:t>
      </w:r>
      <w:proofErr w:type="gramStart"/>
      <w:r>
        <w:rPr>
          <w:bCs/>
          <w:sz w:val="28"/>
          <w:szCs w:val="28"/>
        </w:rPr>
        <w:t>-“</w:t>
      </w:r>
      <w:proofErr w:type="spellStart"/>
      <w:proofErr w:type="gramEnd"/>
      <w:r>
        <w:rPr>
          <w:bCs/>
          <w:sz w:val="28"/>
          <w:szCs w:val="28"/>
        </w:rPr>
        <w:t>самоквас</w:t>
      </w:r>
      <w:proofErr w:type="spellEnd"/>
      <w:r>
        <w:rPr>
          <w:bCs/>
          <w:sz w:val="28"/>
          <w:szCs w:val="28"/>
        </w:rPr>
        <w:t>”.</w:t>
      </w:r>
    </w:p>
    <w:p w:rsidR="004406E7" w:rsidRDefault="004406E7" w:rsidP="004406E7">
      <w:pPr>
        <w:numPr>
          <w:ilvl w:val="0"/>
          <w:numId w:val="4"/>
        </w:numPr>
        <w:tabs>
          <w:tab w:val="left" w:pos="360"/>
        </w:tabs>
        <w:ind w:left="360"/>
        <w:jc w:val="both"/>
        <w:rPr>
          <w:bCs/>
          <w:sz w:val="28"/>
          <w:szCs w:val="28"/>
        </w:rPr>
      </w:pPr>
      <w:r>
        <w:rPr>
          <w:bCs/>
          <w:sz w:val="28"/>
          <w:szCs w:val="28"/>
        </w:rPr>
        <w:t xml:space="preserve">Грибы и продукты (кулинарные изделия), из них приготовленные. </w:t>
      </w:r>
    </w:p>
    <w:p w:rsidR="004406E7" w:rsidRDefault="004406E7" w:rsidP="004406E7">
      <w:pPr>
        <w:numPr>
          <w:ilvl w:val="0"/>
          <w:numId w:val="4"/>
        </w:numPr>
        <w:tabs>
          <w:tab w:val="left" w:pos="360"/>
        </w:tabs>
        <w:ind w:left="360"/>
        <w:jc w:val="both"/>
        <w:rPr>
          <w:bCs/>
          <w:sz w:val="28"/>
          <w:szCs w:val="28"/>
        </w:rPr>
      </w:pPr>
      <w:r>
        <w:rPr>
          <w:bCs/>
          <w:sz w:val="28"/>
          <w:szCs w:val="28"/>
        </w:rPr>
        <w:t>Квас.</w:t>
      </w:r>
    </w:p>
    <w:p w:rsidR="004406E7" w:rsidRDefault="004406E7" w:rsidP="004406E7">
      <w:pPr>
        <w:numPr>
          <w:ilvl w:val="0"/>
          <w:numId w:val="4"/>
        </w:numPr>
        <w:tabs>
          <w:tab w:val="left" w:pos="360"/>
        </w:tabs>
        <w:ind w:left="360"/>
        <w:jc w:val="both"/>
        <w:rPr>
          <w:bCs/>
          <w:sz w:val="28"/>
          <w:szCs w:val="28"/>
        </w:rPr>
      </w:pPr>
      <w:r>
        <w:rPr>
          <w:bCs/>
          <w:sz w:val="28"/>
          <w:szCs w:val="28"/>
        </w:rPr>
        <w:t>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rsidR="004406E7" w:rsidRDefault="004406E7" w:rsidP="004406E7">
      <w:pPr>
        <w:numPr>
          <w:ilvl w:val="0"/>
          <w:numId w:val="4"/>
        </w:numPr>
        <w:tabs>
          <w:tab w:val="left" w:pos="360"/>
        </w:tabs>
        <w:ind w:left="360"/>
        <w:jc w:val="both"/>
        <w:rPr>
          <w:bCs/>
          <w:sz w:val="28"/>
          <w:szCs w:val="28"/>
        </w:rPr>
      </w:pPr>
      <w:r>
        <w:rPr>
          <w:bCs/>
          <w:sz w:val="28"/>
          <w:szCs w:val="28"/>
        </w:rPr>
        <w:t>Сырокопченые мясные гастрономические изделия и колбасы.</w:t>
      </w:r>
    </w:p>
    <w:p w:rsidR="004406E7" w:rsidRDefault="004406E7" w:rsidP="004406E7">
      <w:pPr>
        <w:numPr>
          <w:ilvl w:val="0"/>
          <w:numId w:val="4"/>
        </w:numPr>
        <w:tabs>
          <w:tab w:val="left" w:pos="360"/>
        </w:tabs>
        <w:ind w:left="360"/>
        <w:jc w:val="both"/>
        <w:rPr>
          <w:bCs/>
          <w:sz w:val="28"/>
          <w:szCs w:val="28"/>
        </w:rPr>
      </w:pPr>
      <w:r>
        <w:rPr>
          <w:bCs/>
          <w:sz w:val="28"/>
          <w:szCs w:val="28"/>
        </w:rPr>
        <w:lastRenderedPageBreak/>
        <w:t xml:space="preserve">Блюда, изготовленные из мяса, птицы, рыбы, не </w:t>
      </w:r>
      <w:proofErr w:type="gramStart"/>
      <w:r>
        <w:rPr>
          <w:bCs/>
          <w:sz w:val="28"/>
          <w:szCs w:val="28"/>
        </w:rPr>
        <w:t>прошедших</w:t>
      </w:r>
      <w:proofErr w:type="gramEnd"/>
      <w:r>
        <w:rPr>
          <w:bCs/>
          <w:sz w:val="28"/>
          <w:szCs w:val="28"/>
        </w:rPr>
        <w:t xml:space="preserve"> тепловую обработку.</w:t>
      </w:r>
    </w:p>
    <w:p w:rsidR="004406E7" w:rsidRDefault="004406E7" w:rsidP="004406E7">
      <w:pPr>
        <w:numPr>
          <w:ilvl w:val="0"/>
          <w:numId w:val="4"/>
        </w:numPr>
        <w:tabs>
          <w:tab w:val="left" w:pos="360"/>
        </w:tabs>
        <w:ind w:left="360"/>
        <w:jc w:val="both"/>
        <w:rPr>
          <w:bCs/>
          <w:sz w:val="28"/>
          <w:szCs w:val="28"/>
        </w:rPr>
      </w:pPr>
      <w:r>
        <w:rPr>
          <w:bCs/>
          <w:sz w:val="28"/>
          <w:szCs w:val="28"/>
        </w:rPr>
        <w:t>Жареные во фритюре пищевые продукты и изделия;</w:t>
      </w:r>
    </w:p>
    <w:p w:rsidR="004406E7" w:rsidRDefault="004406E7" w:rsidP="004406E7">
      <w:pPr>
        <w:numPr>
          <w:ilvl w:val="0"/>
          <w:numId w:val="4"/>
        </w:numPr>
        <w:tabs>
          <w:tab w:val="left" w:pos="360"/>
        </w:tabs>
        <w:ind w:left="360"/>
        <w:jc w:val="both"/>
        <w:rPr>
          <w:bCs/>
          <w:sz w:val="28"/>
          <w:szCs w:val="28"/>
        </w:rPr>
      </w:pPr>
      <w:r>
        <w:rPr>
          <w:bCs/>
          <w:sz w:val="28"/>
          <w:szCs w:val="28"/>
        </w:rPr>
        <w:t>Пищевые продукты, не предусмотренные прил.№9</w:t>
      </w:r>
    </w:p>
    <w:p w:rsidR="004406E7" w:rsidRDefault="004406E7" w:rsidP="004406E7">
      <w:pPr>
        <w:numPr>
          <w:ilvl w:val="0"/>
          <w:numId w:val="4"/>
        </w:numPr>
        <w:tabs>
          <w:tab w:val="left" w:pos="360"/>
        </w:tabs>
        <w:ind w:left="360"/>
        <w:jc w:val="both"/>
        <w:rPr>
          <w:bCs/>
          <w:sz w:val="28"/>
          <w:szCs w:val="28"/>
        </w:rPr>
      </w:pPr>
      <w:proofErr w:type="gramStart"/>
      <w:r>
        <w:rPr>
          <w:bCs/>
          <w:sz w:val="28"/>
          <w:szCs w:val="28"/>
        </w:rPr>
        <w:t>Уксус, горчица, хрен, перец острый (красный, черный) и другие острые (жгучие) приправы.</w:t>
      </w:r>
      <w:proofErr w:type="gramEnd"/>
    </w:p>
    <w:p w:rsidR="004406E7" w:rsidRDefault="004406E7" w:rsidP="004406E7">
      <w:pPr>
        <w:numPr>
          <w:ilvl w:val="0"/>
          <w:numId w:val="4"/>
        </w:numPr>
        <w:tabs>
          <w:tab w:val="left" w:pos="360"/>
        </w:tabs>
        <w:ind w:left="360"/>
        <w:jc w:val="both"/>
        <w:rPr>
          <w:bCs/>
          <w:sz w:val="28"/>
          <w:szCs w:val="28"/>
        </w:rPr>
      </w:pPr>
      <w:r>
        <w:rPr>
          <w:bCs/>
          <w:sz w:val="28"/>
          <w:szCs w:val="28"/>
        </w:rPr>
        <w:t>Острые соусы, кетчупы, майонез, закусочные консервы, маринованные овощи и фрукты.</w:t>
      </w:r>
    </w:p>
    <w:p w:rsidR="004406E7" w:rsidRDefault="004406E7" w:rsidP="004406E7">
      <w:pPr>
        <w:numPr>
          <w:ilvl w:val="0"/>
          <w:numId w:val="4"/>
        </w:numPr>
        <w:tabs>
          <w:tab w:val="left" w:pos="360"/>
        </w:tabs>
        <w:ind w:left="360"/>
        <w:jc w:val="both"/>
        <w:rPr>
          <w:bCs/>
          <w:sz w:val="28"/>
          <w:szCs w:val="28"/>
        </w:rPr>
      </w:pPr>
      <w:r>
        <w:rPr>
          <w:bCs/>
          <w:sz w:val="28"/>
          <w:szCs w:val="28"/>
        </w:rPr>
        <w:t>Кофе натуральный; тонизирующие, в том числе энергетические напитки, алкоголь.</w:t>
      </w:r>
    </w:p>
    <w:p w:rsidR="004406E7" w:rsidRDefault="004406E7" w:rsidP="004406E7">
      <w:pPr>
        <w:numPr>
          <w:ilvl w:val="0"/>
          <w:numId w:val="4"/>
        </w:numPr>
        <w:tabs>
          <w:tab w:val="left" w:pos="360"/>
        </w:tabs>
        <w:ind w:left="360"/>
        <w:jc w:val="both"/>
        <w:rPr>
          <w:bCs/>
          <w:sz w:val="28"/>
          <w:szCs w:val="28"/>
        </w:rPr>
      </w:pPr>
      <w:r>
        <w:rPr>
          <w:bCs/>
          <w:sz w:val="28"/>
          <w:szCs w:val="28"/>
        </w:rPr>
        <w:t>Кулинарные жиры, свиное или баранье сало, маргарин и другие гидрогенизированные жиры.</w:t>
      </w:r>
    </w:p>
    <w:p w:rsidR="004406E7" w:rsidRDefault="004406E7" w:rsidP="004406E7">
      <w:pPr>
        <w:numPr>
          <w:ilvl w:val="0"/>
          <w:numId w:val="4"/>
        </w:numPr>
        <w:tabs>
          <w:tab w:val="left" w:pos="360"/>
        </w:tabs>
        <w:ind w:left="360"/>
        <w:jc w:val="both"/>
        <w:rPr>
          <w:bCs/>
          <w:sz w:val="28"/>
          <w:szCs w:val="28"/>
        </w:rPr>
      </w:pPr>
      <w:r>
        <w:rPr>
          <w:bCs/>
          <w:sz w:val="28"/>
          <w:szCs w:val="28"/>
        </w:rPr>
        <w:t xml:space="preserve">Ядро абрикосовой косточки, арахис. </w:t>
      </w:r>
    </w:p>
    <w:p w:rsidR="004406E7" w:rsidRDefault="004406E7" w:rsidP="004406E7">
      <w:pPr>
        <w:numPr>
          <w:ilvl w:val="0"/>
          <w:numId w:val="4"/>
        </w:numPr>
        <w:tabs>
          <w:tab w:val="left" w:pos="360"/>
        </w:tabs>
        <w:ind w:left="360"/>
        <w:jc w:val="both"/>
        <w:rPr>
          <w:bCs/>
          <w:sz w:val="28"/>
          <w:szCs w:val="28"/>
        </w:rPr>
      </w:pPr>
      <w:r>
        <w:rPr>
          <w:bCs/>
          <w:sz w:val="28"/>
          <w:szCs w:val="28"/>
        </w:rPr>
        <w:t>Газированные напитки.</w:t>
      </w:r>
    </w:p>
    <w:p w:rsidR="004406E7" w:rsidRDefault="004406E7" w:rsidP="004406E7">
      <w:pPr>
        <w:numPr>
          <w:ilvl w:val="0"/>
          <w:numId w:val="4"/>
        </w:numPr>
        <w:tabs>
          <w:tab w:val="left" w:pos="360"/>
        </w:tabs>
        <w:ind w:left="360"/>
        <w:jc w:val="both"/>
        <w:rPr>
          <w:bCs/>
          <w:sz w:val="28"/>
          <w:szCs w:val="28"/>
        </w:rPr>
      </w:pPr>
      <w:r>
        <w:rPr>
          <w:bCs/>
          <w:sz w:val="28"/>
          <w:szCs w:val="28"/>
        </w:rPr>
        <w:t>Молочные продукты и мороженое на основе растительных жиров.</w:t>
      </w:r>
    </w:p>
    <w:p w:rsidR="004406E7" w:rsidRDefault="004406E7" w:rsidP="004406E7">
      <w:pPr>
        <w:numPr>
          <w:ilvl w:val="0"/>
          <w:numId w:val="4"/>
        </w:numPr>
        <w:tabs>
          <w:tab w:val="left" w:pos="360"/>
        </w:tabs>
        <w:ind w:left="360"/>
        <w:jc w:val="both"/>
        <w:rPr>
          <w:bCs/>
          <w:sz w:val="28"/>
          <w:szCs w:val="28"/>
        </w:rPr>
      </w:pPr>
      <w:r>
        <w:rPr>
          <w:bCs/>
          <w:sz w:val="28"/>
          <w:szCs w:val="28"/>
        </w:rPr>
        <w:t>Жевательная резинка.</w:t>
      </w:r>
    </w:p>
    <w:p w:rsidR="004406E7" w:rsidRDefault="004406E7" w:rsidP="004406E7">
      <w:pPr>
        <w:numPr>
          <w:ilvl w:val="0"/>
          <w:numId w:val="4"/>
        </w:numPr>
        <w:tabs>
          <w:tab w:val="left" w:pos="360"/>
        </w:tabs>
        <w:ind w:left="360"/>
        <w:jc w:val="both"/>
        <w:rPr>
          <w:bCs/>
          <w:sz w:val="28"/>
          <w:szCs w:val="28"/>
        </w:rPr>
      </w:pPr>
      <w:r>
        <w:rPr>
          <w:bCs/>
          <w:sz w:val="28"/>
          <w:szCs w:val="28"/>
        </w:rPr>
        <w:t>Кумыс и другие кисломолочные продукты с содержанием этанола (более 0,5%).</w:t>
      </w:r>
    </w:p>
    <w:p w:rsidR="004406E7" w:rsidRDefault="004406E7" w:rsidP="004406E7">
      <w:pPr>
        <w:numPr>
          <w:ilvl w:val="0"/>
          <w:numId w:val="4"/>
        </w:numPr>
        <w:tabs>
          <w:tab w:val="left" w:pos="360"/>
        </w:tabs>
        <w:ind w:left="360"/>
        <w:jc w:val="both"/>
        <w:rPr>
          <w:bCs/>
          <w:sz w:val="28"/>
          <w:szCs w:val="28"/>
        </w:rPr>
      </w:pPr>
      <w:r>
        <w:rPr>
          <w:bCs/>
          <w:sz w:val="28"/>
          <w:szCs w:val="28"/>
        </w:rPr>
        <w:t>Карамель, в том числе леденцовая.</w:t>
      </w:r>
    </w:p>
    <w:p w:rsidR="004406E7" w:rsidRDefault="004406E7" w:rsidP="004406E7">
      <w:pPr>
        <w:numPr>
          <w:ilvl w:val="0"/>
          <w:numId w:val="4"/>
        </w:numPr>
        <w:tabs>
          <w:tab w:val="left" w:pos="360"/>
        </w:tabs>
        <w:ind w:left="360"/>
        <w:jc w:val="both"/>
        <w:rPr>
          <w:bCs/>
          <w:color w:val="000000"/>
          <w:sz w:val="28"/>
          <w:szCs w:val="28"/>
        </w:rPr>
      </w:pPr>
      <w:r>
        <w:rPr>
          <w:bCs/>
          <w:color w:val="000000"/>
          <w:sz w:val="28"/>
          <w:szCs w:val="28"/>
        </w:rPr>
        <w:t>Закусочные консервы.</w:t>
      </w:r>
    </w:p>
    <w:p w:rsidR="004406E7" w:rsidRDefault="004406E7" w:rsidP="004406E7">
      <w:pPr>
        <w:numPr>
          <w:ilvl w:val="0"/>
          <w:numId w:val="4"/>
        </w:numPr>
        <w:tabs>
          <w:tab w:val="left" w:pos="360"/>
        </w:tabs>
        <w:ind w:left="360"/>
        <w:jc w:val="both"/>
        <w:rPr>
          <w:bCs/>
          <w:sz w:val="28"/>
          <w:szCs w:val="28"/>
        </w:rPr>
      </w:pPr>
      <w:r>
        <w:rPr>
          <w:bCs/>
          <w:sz w:val="28"/>
          <w:szCs w:val="28"/>
        </w:rPr>
        <w:t xml:space="preserve"> Заливные блюда (мясные и рыбные), студни, форшмак из сельди.</w:t>
      </w:r>
    </w:p>
    <w:p w:rsidR="004406E7" w:rsidRDefault="004406E7" w:rsidP="004406E7">
      <w:pPr>
        <w:numPr>
          <w:ilvl w:val="0"/>
          <w:numId w:val="4"/>
        </w:numPr>
        <w:tabs>
          <w:tab w:val="left" w:pos="360"/>
        </w:tabs>
        <w:ind w:left="360"/>
        <w:jc w:val="both"/>
        <w:rPr>
          <w:bCs/>
          <w:sz w:val="28"/>
          <w:szCs w:val="28"/>
        </w:rPr>
      </w:pPr>
      <w:r>
        <w:rPr>
          <w:bCs/>
          <w:sz w:val="28"/>
          <w:szCs w:val="28"/>
        </w:rPr>
        <w:t xml:space="preserve">Холодные напитки и морсы (без термической обработки) из плодово-ягодного сырья. </w:t>
      </w:r>
    </w:p>
    <w:p w:rsidR="004406E7" w:rsidRDefault="004406E7" w:rsidP="004406E7">
      <w:pPr>
        <w:numPr>
          <w:ilvl w:val="0"/>
          <w:numId w:val="4"/>
        </w:numPr>
        <w:tabs>
          <w:tab w:val="left" w:pos="360"/>
        </w:tabs>
        <w:ind w:left="360"/>
        <w:jc w:val="both"/>
        <w:rPr>
          <w:bCs/>
          <w:sz w:val="28"/>
          <w:szCs w:val="28"/>
        </w:rPr>
      </w:pPr>
      <w:r>
        <w:rPr>
          <w:bCs/>
          <w:sz w:val="28"/>
          <w:szCs w:val="28"/>
        </w:rPr>
        <w:t>Окрошки и холодные супы.</w:t>
      </w:r>
    </w:p>
    <w:p w:rsidR="004406E7" w:rsidRDefault="004406E7" w:rsidP="004406E7">
      <w:pPr>
        <w:numPr>
          <w:ilvl w:val="0"/>
          <w:numId w:val="4"/>
        </w:numPr>
        <w:tabs>
          <w:tab w:val="left" w:pos="360"/>
        </w:tabs>
        <w:ind w:left="360"/>
        <w:jc w:val="both"/>
        <w:rPr>
          <w:bCs/>
          <w:sz w:val="28"/>
          <w:szCs w:val="28"/>
        </w:rPr>
      </w:pPr>
      <w:r>
        <w:rPr>
          <w:bCs/>
          <w:sz w:val="28"/>
          <w:szCs w:val="28"/>
        </w:rPr>
        <w:t>Макароны по-флотски (с мясным фаршем), макароны с рубленым яйцом.</w:t>
      </w:r>
    </w:p>
    <w:p w:rsidR="004406E7" w:rsidRDefault="004406E7" w:rsidP="004406E7">
      <w:pPr>
        <w:numPr>
          <w:ilvl w:val="0"/>
          <w:numId w:val="4"/>
        </w:numPr>
        <w:tabs>
          <w:tab w:val="left" w:pos="360"/>
        </w:tabs>
        <w:ind w:left="360"/>
        <w:jc w:val="both"/>
        <w:rPr>
          <w:bCs/>
          <w:sz w:val="28"/>
          <w:szCs w:val="28"/>
        </w:rPr>
      </w:pPr>
      <w:r>
        <w:rPr>
          <w:bCs/>
          <w:sz w:val="28"/>
          <w:szCs w:val="28"/>
        </w:rPr>
        <w:t>Яичница-глазунья.</w:t>
      </w:r>
    </w:p>
    <w:p w:rsidR="004406E7" w:rsidRDefault="004406E7" w:rsidP="004406E7">
      <w:pPr>
        <w:numPr>
          <w:ilvl w:val="0"/>
          <w:numId w:val="4"/>
        </w:numPr>
        <w:tabs>
          <w:tab w:val="left" w:pos="360"/>
        </w:tabs>
        <w:ind w:left="360"/>
        <w:jc w:val="both"/>
        <w:rPr>
          <w:bCs/>
          <w:sz w:val="28"/>
          <w:szCs w:val="28"/>
        </w:rPr>
      </w:pPr>
      <w:r>
        <w:rPr>
          <w:bCs/>
          <w:sz w:val="28"/>
          <w:szCs w:val="28"/>
        </w:rPr>
        <w:t>Паштеты и блинчики с мясом и с творогом.</w:t>
      </w:r>
    </w:p>
    <w:p w:rsidR="004406E7" w:rsidRDefault="004406E7" w:rsidP="004406E7">
      <w:pPr>
        <w:numPr>
          <w:ilvl w:val="0"/>
          <w:numId w:val="4"/>
        </w:numPr>
        <w:tabs>
          <w:tab w:val="left" w:pos="360"/>
        </w:tabs>
        <w:ind w:left="360"/>
        <w:jc w:val="both"/>
        <w:rPr>
          <w:bCs/>
          <w:sz w:val="28"/>
          <w:szCs w:val="28"/>
        </w:rPr>
      </w:pPr>
      <w:r>
        <w:rPr>
          <w:bCs/>
          <w:sz w:val="28"/>
          <w:szCs w:val="28"/>
        </w:rPr>
        <w:t xml:space="preserve">Первые и вторые блюда </w:t>
      </w:r>
      <w:proofErr w:type="gramStart"/>
      <w:r>
        <w:rPr>
          <w:bCs/>
          <w:sz w:val="28"/>
          <w:szCs w:val="28"/>
        </w:rPr>
        <w:t>из</w:t>
      </w:r>
      <w:proofErr w:type="gramEnd"/>
      <w:r>
        <w:rPr>
          <w:bCs/>
          <w:sz w:val="28"/>
          <w:szCs w:val="28"/>
        </w:rPr>
        <w:t>/</w:t>
      </w:r>
      <w:proofErr w:type="gramStart"/>
      <w:r>
        <w:rPr>
          <w:bCs/>
          <w:sz w:val="28"/>
          <w:szCs w:val="28"/>
        </w:rPr>
        <w:t>на</w:t>
      </w:r>
      <w:proofErr w:type="gramEnd"/>
      <w:r>
        <w:rPr>
          <w:bCs/>
          <w:sz w:val="28"/>
          <w:szCs w:val="28"/>
        </w:rPr>
        <w:t xml:space="preserve"> основе сухих пищевых концентратов быстрого приготовления.</w:t>
      </w:r>
    </w:p>
    <w:p w:rsidR="004406E7" w:rsidRDefault="004406E7" w:rsidP="004406E7"/>
    <w:p w:rsidR="004406E7" w:rsidRDefault="004406E7" w:rsidP="004406E7"/>
    <w:p w:rsidR="004406E7" w:rsidRDefault="004406E7" w:rsidP="004406E7">
      <w:pPr>
        <w:pStyle w:val="a7"/>
      </w:pPr>
      <w:r>
        <w:t>Приложение 8</w:t>
      </w:r>
    </w:p>
    <w:p w:rsidR="004406E7" w:rsidRDefault="004406E7" w:rsidP="004406E7">
      <w:pPr>
        <w:pStyle w:val="a7"/>
        <w:rPr>
          <w:rStyle w:val="212"/>
          <w:bCs w:val="0"/>
          <w:i w:val="0"/>
          <w:iCs w:val="0"/>
        </w:rPr>
      </w:pPr>
      <w:r>
        <w:rPr>
          <w:rStyle w:val="212"/>
          <w:bCs w:val="0"/>
          <w:i w:val="0"/>
          <w:iCs w:val="0"/>
        </w:rPr>
        <w:t>к СанПиН 2.4.5.2409-08</w:t>
      </w:r>
    </w:p>
    <w:p w:rsidR="004406E7" w:rsidRDefault="004406E7" w:rsidP="004406E7">
      <w:pPr>
        <w:jc w:val="center"/>
        <w:rPr>
          <w:b/>
          <w:bCs/>
          <w:sz w:val="28"/>
          <w:szCs w:val="28"/>
        </w:rPr>
      </w:pPr>
    </w:p>
    <w:p w:rsidR="004406E7" w:rsidRDefault="004406E7" w:rsidP="004406E7">
      <w:pPr>
        <w:jc w:val="right"/>
        <w:rPr>
          <w:sz w:val="28"/>
          <w:szCs w:val="28"/>
        </w:rPr>
      </w:pPr>
      <w:r>
        <w:rPr>
          <w:sz w:val="28"/>
          <w:szCs w:val="28"/>
        </w:rPr>
        <w:t>Таблица 1</w:t>
      </w:r>
    </w:p>
    <w:p w:rsidR="004406E7" w:rsidRDefault="004406E7" w:rsidP="004406E7">
      <w:pPr>
        <w:jc w:val="center"/>
        <w:rPr>
          <w:b/>
          <w:bCs/>
          <w:sz w:val="28"/>
          <w:szCs w:val="28"/>
        </w:rPr>
      </w:pPr>
      <w:r>
        <w:rPr>
          <w:b/>
          <w:bCs/>
          <w:sz w:val="28"/>
          <w:szCs w:val="28"/>
        </w:rPr>
        <w:t>Рекомендуемые среднесуточные наборы пищевых продуктов, в том числе, используемые для приготовления блюд и напитков, для обучающихся общеобразовательных учреждений</w:t>
      </w:r>
    </w:p>
    <w:p w:rsidR="004406E7" w:rsidRDefault="004406E7" w:rsidP="004406E7">
      <w:pPr>
        <w:jc w:val="center"/>
        <w:rPr>
          <w:b/>
          <w:bCs/>
          <w:sz w:val="28"/>
          <w:szCs w:val="28"/>
        </w:rPr>
      </w:pPr>
    </w:p>
    <w:tbl>
      <w:tblPr>
        <w:tblW w:w="0" w:type="auto"/>
        <w:tblInd w:w="-5" w:type="dxa"/>
        <w:tblLayout w:type="fixed"/>
        <w:tblLook w:val="0000"/>
      </w:tblPr>
      <w:tblGrid>
        <w:gridCol w:w="4487"/>
        <w:gridCol w:w="1313"/>
        <w:gridCol w:w="1402"/>
        <w:gridCol w:w="1469"/>
        <w:gridCol w:w="1477"/>
      </w:tblGrid>
      <w:tr w:rsidR="004406E7" w:rsidTr="009E1299">
        <w:trPr>
          <w:cantSplit/>
          <w:trHeight w:hRule="exact" w:val="562"/>
          <w:tblHeader/>
        </w:trPr>
        <w:tc>
          <w:tcPr>
            <w:tcW w:w="4487" w:type="dxa"/>
            <w:vMerge w:val="restart"/>
            <w:tcBorders>
              <w:top w:val="single" w:sz="4" w:space="0" w:color="000000"/>
              <w:left w:val="single" w:sz="4" w:space="0" w:color="000000"/>
              <w:bottom w:val="single" w:sz="4" w:space="0" w:color="000000"/>
            </w:tcBorders>
          </w:tcPr>
          <w:p w:rsidR="004406E7" w:rsidRDefault="004406E7" w:rsidP="009E1299">
            <w:pPr>
              <w:snapToGrid w:val="0"/>
              <w:jc w:val="center"/>
              <w:rPr>
                <w:bCs/>
                <w:sz w:val="24"/>
                <w:szCs w:val="24"/>
              </w:rPr>
            </w:pPr>
          </w:p>
          <w:p w:rsidR="004406E7" w:rsidRDefault="004406E7" w:rsidP="009E1299">
            <w:pPr>
              <w:jc w:val="center"/>
              <w:rPr>
                <w:b/>
                <w:sz w:val="24"/>
                <w:szCs w:val="24"/>
              </w:rPr>
            </w:pPr>
            <w:r>
              <w:rPr>
                <w:b/>
                <w:sz w:val="24"/>
                <w:szCs w:val="24"/>
              </w:rPr>
              <w:t>Наименование продуктов</w:t>
            </w:r>
          </w:p>
        </w:tc>
        <w:tc>
          <w:tcPr>
            <w:tcW w:w="5661" w:type="dxa"/>
            <w:gridSpan w:val="4"/>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
                <w:sz w:val="24"/>
                <w:szCs w:val="24"/>
              </w:rPr>
            </w:pPr>
            <w:r>
              <w:rPr>
                <w:b/>
                <w:sz w:val="24"/>
                <w:szCs w:val="24"/>
              </w:rPr>
              <w:t xml:space="preserve">Количество продуктов в зависимости от возраста обучающихся </w:t>
            </w:r>
          </w:p>
        </w:tc>
      </w:tr>
      <w:tr w:rsidR="004406E7" w:rsidTr="009E1299">
        <w:trPr>
          <w:cantSplit/>
          <w:trHeight w:hRule="exact" w:val="286"/>
          <w:tblHeader/>
        </w:trPr>
        <w:tc>
          <w:tcPr>
            <w:tcW w:w="4487" w:type="dxa"/>
            <w:vMerge/>
            <w:tcBorders>
              <w:top w:val="single" w:sz="4" w:space="0" w:color="000000"/>
              <w:left w:val="single" w:sz="4" w:space="0" w:color="000000"/>
              <w:bottom w:val="single" w:sz="4" w:space="0" w:color="000000"/>
            </w:tcBorders>
          </w:tcPr>
          <w:p w:rsidR="004406E7" w:rsidRDefault="004406E7" w:rsidP="009E1299"/>
        </w:tc>
        <w:tc>
          <w:tcPr>
            <w:tcW w:w="2715" w:type="dxa"/>
            <w:gridSpan w:val="2"/>
            <w:tcBorders>
              <w:top w:val="single" w:sz="4" w:space="0" w:color="000000"/>
              <w:left w:val="single" w:sz="4" w:space="0" w:color="000000"/>
              <w:bottom w:val="single" w:sz="4" w:space="0" w:color="000000"/>
            </w:tcBorders>
          </w:tcPr>
          <w:p w:rsidR="004406E7" w:rsidRDefault="004406E7" w:rsidP="009E1299">
            <w:pPr>
              <w:snapToGrid w:val="0"/>
              <w:jc w:val="center"/>
              <w:rPr>
                <w:b/>
                <w:sz w:val="24"/>
                <w:szCs w:val="24"/>
              </w:rPr>
            </w:pPr>
            <w:r>
              <w:rPr>
                <w:b/>
                <w:sz w:val="24"/>
                <w:szCs w:val="24"/>
              </w:rPr>
              <w:t xml:space="preserve">в </w:t>
            </w:r>
            <w:proofErr w:type="gramStart"/>
            <w:r>
              <w:rPr>
                <w:b/>
                <w:sz w:val="24"/>
                <w:szCs w:val="24"/>
              </w:rPr>
              <w:t>г</w:t>
            </w:r>
            <w:proofErr w:type="gramEnd"/>
            <w:r>
              <w:rPr>
                <w:b/>
                <w:sz w:val="24"/>
                <w:szCs w:val="24"/>
              </w:rPr>
              <w:t>, мл, брутто</w:t>
            </w:r>
          </w:p>
        </w:tc>
        <w:tc>
          <w:tcPr>
            <w:tcW w:w="2946" w:type="dxa"/>
            <w:gridSpan w:val="2"/>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
                <w:sz w:val="24"/>
                <w:szCs w:val="24"/>
              </w:rPr>
            </w:pPr>
            <w:r>
              <w:rPr>
                <w:b/>
                <w:sz w:val="24"/>
                <w:szCs w:val="24"/>
              </w:rPr>
              <w:t xml:space="preserve">в </w:t>
            </w:r>
            <w:proofErr w:type="gramStart"/>
            <w:r>
              <w:rPr>
                <w:b/>
                <w:sz w:val="24"/>
                <w:szCs w:val="24"/>
              </w:rPr>
              <w:t>г</w:t>
            </w:r>
            <w:proofErr w:type="gramEnd"/>
            <w:r>
              <w:rPr>
                <w:b/>
                <w:sz w:val="24"/>
                <w:szCs w:val="24"/>
              </w:rPr>
              <w:t>, мл, нетто</w:t>
            </w:r>
          </w:p>
        </w:tc>
      </w:tr>
      <w:tr w:rsidR="004406E7" w:rsidTr="009E1299">
        <w:trPr>
          <w:cantSplit/>
          <w:tblHeader/>
        </w:trPr>
        <w:tc>
          <w:tcPr>
            <w:tcW w:w="4487" w:type="dxa"/>
            <w:vMerge/>
            <w:tcBorders>
              <w:top w:val="single" w:sz="4" w:space="0" w:color="000000"/>
              <w:left w:val="single" w:sz="4" w:space="0" w:color="000000"/>
              <w:bottom w:val="single" w:sz="4" w:space="0" w:color="000000"/>
            </w:tcBorders>
          </w:tcPr>
          <w:p w:rsidR="004406E7" w:rsidRDefault="004406E7" w:rsidP="009E1299"/>
        </w:tc>
        <w:tc>
          <w:tcPr>
            <w:tcW w:w="1313" w:type="dxa"/>
            <w:tcBorders>
              <w:top w:val="single" w:sz="4" w:space="0" w:color="000000"/>
              <w:left w:val="single" w:sz="4" w:space="0" w:color="000000"/>
              <w:bottom w:val="single" w:sz="4" w:space="0" w:color="000000"/>
            </w:tcBorders>
          </w:tcPr>
          <w:p w:rsidR="004406E7" w:rsidRDefault="004406E7" w:rsidP="009E1299">
            <w:pPr>
              <w:snapToGrid w:val="0"/>
              <w:jc w:val="center"/>
              <w:rPr>
                <w:b/>
                <w:sz w:val="24"/>
                <w:szCs w:val="24"/>
              </w:rPr>
            </w:pPr>
            <w:r>
              <w:rPr>
                <w:b/>
                <w:sz w:val="24"/>
                <w:szCs w:val="24"/>
              </w:rPr>
              <w:t>7-10 лет</w:t>
            </w:r>
          </w:p>
        </w:tc>
        <w:tc>
          <w:tcPr>
            <w:tcW w:w="1402" w:type="dxa"/>
            <w:tcBorders>
              <w:top w:val="single" w:sz="4" w:space="0" w:color="000000"/>
              <w:left w:val="single" w:sz="4" w:space="0" w:color="000000"/>
              <w:bottom w:val="single" w:sz="4" w:space="0" w:color="000000"/>
            </w:tcBorders>
          </w:tcPr>
          <w:p w:rsidR="004406E7" w:rsidRDefault="004406E7" w:rsidP="009E1299">
            <w:pPr>
              <w:snapToGrid w:val="0"/>
              <w:jc w:val="center"/>
              <w:rPr>
                <w:b/>
                <w:sz w:val="24"/>
                <w:szCs w:val="24"/>
              </w:rPr>
            </w:pPr>
            <w:r>
              <w:rPr>
                <w:b/>
                <w:sz w:val="24"/>
                <w:szCs w:val="24"/>
              </w:rPr>
              <w:t>11-18 лет</w:t>
            </w:r>
          </w:p>
        </w:tc>
        <w:tc>
          <w:tcPr>
            <w:tcW w:w="1469" w:type="dxa"/>
            <w:tcBorders>
              <w:top w:val="single" w:sz="4" w:space="0" w:color="000000"/>
              <w:left w:val="single" w:sz="4" w:space="0" w:color="000000"/>
              <w:bottom w:val="single" w:sz="4" w:space="0" w:color="000000"/>
            </w:tcBorders>
          </w:tcPr>
          <w:p w:rsidR="004406E7" w:rsidRDefault="004406E7" w:rsidP="009E1299">
            <w:pPr>
              <w:snapToGrid w:val="0"/>
              <w:jc w:val="center"/>
              <w:rPr>
                <w:b/>
                <w:sz w:val="24"/>
                <w:szCs w:val="24"/>
              </w:rPr>
            </w:pPr>
            <w:r>
              <w:rPr>
                <w:b/>
                <w:sz w:val="24"/>
                <w:szCs w:val="24"/>
              </w:rPr>
              <w:t>7-10 лет</w:t>
            </w:r>
          </w:p>
        </w:tc>
        <w:tc>
          <w:tcPr>
            <w:tcW w:w="1477"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b/>
                <w:sz w:val="24"/>
                <w:szCs w:val="24"/>
              </w:rPr>
            </w:pPr>
            <w:r>
              <w:rPr>
                <w:b/>
                <w:sz w:val="24"/>
                <w:szCs w:val="24"/>
              </w:rPr>
              <w:t>11-18 лет</w:t>
            </w:r>
          </w:p>
          <w:p w:rsidR="004406E7" w:rsidRDefault="004406E7" w:rsidP="009E1299">
            <w:pPr>
              <w:jc w:val="center"/>
              <w:rPr>
                <w:b/>
                <w:sz w:val="24"/>
                <w:szCs w:val="24"/>
              </w:rPr>
            </w:pPr>
          </w:p>
        </w:tc>
      </w:tr>
      <w:tr w:rsidR="004406E7" w:rsidTr="009E1299">
        <w:trPr>
          <w:cantSplit/>
        </w:trPr>
        <w:tc>
          <w:tcPr>
            <w:tcW w:w="4487"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Хлеб ржаной (ржано-пшеничный)</w:t>
            </w:r>
          </w:p>
        </w:tc>
        <w:tc>
          <w:tcPr>
            <w:tcW w:w="1313"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80</w:t>
            </w:r>
          </w:p>
        </w:tc>
        <w:tc>
          <w:tcPr>
            <w:tcW w:w="1402"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120</w:t>
            </w:r>
          </w:p>
        </w:tc>
        <w:tc>
          <w:tcPr>
            <w:tcW w:w="1469"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80</w:t>
            </w:r>
          </w:p>
        </w:tc>
        <w:tc>
          <w:tcPr>
            <w:tcW w:w="1477"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napToGrid w:val="0"/>
              <w:jc w:val="center"/>
              <w:rPr>
                <w:bCs/>
                <w:sz w:val="24"/>
                <w:szCs w:val="24"/>
              </w:rPr>
            </w:pPr>
            <w:r>
              <w:rPr>
                <w:bCs/>
                <w:sz w:val="24"/>
                <w:szCs w:val="24"/>
              </w:rPr>
              <w:t>120</w:t>
            </w:r>
          </w:p>
        </w:tc>
      </w:tr>
      <w:tr w:rsidR="004406E7" w:rsidTr="009E1299">
        <w:trPr>
          <w:cantSplit/>
        </w:trPr>
        <w:tc>
          <w:tcPr>
            <w:tcW w:w="4487"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Хлеб пшеничный</w:t>
            </w:r>
          </w:p>
        </w:tc>
        <w:tc>
          <w:tcPr>
            <w:tcW w:w="1313"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150</w:t>
            </w:r>
          </w:p>
        </w:tc>
        <w:tc>
          <w:tcPr>
            <w:tcW w:w="1402"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200</w:t>
            </w:r>
          </w:p>
        </w:tc>
        <w:tc>
          <w:tcPr>
            <w:tcW w:w="1469"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150</w:t>
            </w:r>
          </w:p>
        </w:tc>
        <w:tc>
          <w:tcPr>
            <w:tcW w:w="1477"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napToGrid w:val="0"/>
              <w:jc w:val="center"/>
              <w:rPr>
                <w:bCs/>
                <w:sz w:val="24"/>
                <w:szCs w:val="24"/>
              </w:rPr>
            </w:pPr>
            <w:r>
              <w:rPr>
                <w:bCs/>
                <w:sz w:val="24"/>
                <w:szCs w:val="24"/>
              </w:rPr>
              <w:t>200</w:t>
            </w:r>
          </w:p>
        </w:tc>
      </w:tr>
      <w:tr w:rsidR="004406E7" w:rsidTr="009E1299">
        <w:trPr>
          <w:cantSplit/>
        </w:trPr>
        <w:tc>
          <w:tcPr>
            <w:tcW w:w="4487"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lastRenderedPageBreak/>
              <w:t>Мука пшеничная</w:t>
            </w:r>
          </w:p>
        </w:tc>
        <w:tc>
          <w:tcPr>
            <w:tcW w:w="1313"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15</w:t>
            </w:r>
          </w:p>
        </w:tc>
        <w:tc>
          <w:tcPr>
            <w:tcW w:w="1402"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20</w:t>
            </w:r>
          </w:p>
        </w:tc>
        <w:tc>
          <w:tcPr>
            <w:tcW w:w="1469"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15</w:t>
            </w:r>
          </w:p>
        </w:tc>
        <w:tc>
          <w:tcPr>
            <w:tcW w:w="1477"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napToGrid w:val="0"/>
              <w:jc w:val="center"/>
              <w:rPr>
                <w:bCs/>
                <w:sz w:val="24"/>
                <w:szCs w:val="24"/>
              </w:rPr>
            </w:pPr>
            <w:r>
              <w:rPr>
                <w:bCs/>
                <w:sz w:val="24"/>
                <w:szCs w:val="24"/>
              </w:rPr>
              <w:t>20</w:t>
            </w:r>
          </w:p>
        </w:tc>
      </w:tr>
      <w:tr w:rsidR="004406E7" w:rsidTr="009E1299">
        <w:trPr>
          <w:cantSplit/>
        </w:trPr>
        <w:tc>
          <w:tcPr>
            <w:tcW w:w="4487"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Крупы, бобовые</w:t>
            </w:r>
          </w:p>
        </w:tc>
        <w:tc>
          <w:tcPr>
            <w:tcW w:w="1313"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45</w:t>
            </w:r>
          </w:p>
        </w:tc>
        <w:tc>
          <w:tcPr>
            <w:tcW w:w="1402"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50</w:t>
            </w:r>
          </w:p>
        </w:tc>
        <w:tc>
          <w:tcPr>
            <w:tcW w:w="1469"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45</w:t>
            </w:r>
          </w:p>
        </w:tc>
        <w:tc>
          <w:tcPr>
            <w:tcW w:w="1477"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napToGrid w:val="0"/>
              <w:jc w:val="center"/>
              <w:rPr>
                <w:bCs/>
                <w:sz w:val="24"/>
                <w:szCs w:val="24"/>
              </w:rPr>
            </w:pPr>
            <w:r>
              <w:rPr>
                <w:bCs/>
                <w:sz w:val="24"/>
                <w:szCs w:val="24"/>
              </w:rPr>
              <w:t>50</w:t>
            </w:r>
          </w:p>
        </w:tc>
      </w:tr>
      <w:tr w:rsidR="004406E7" w:rsidTr="009E1299">
        <w:trPr>
          <w:cantSplit/>
        </w:trPr>
        <w:tc>
          <w:tcPr>
            <w:tcW w:w="4487"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Макаронные изделия</w:t>
            </w:r>
          </w:p>
        </w:tc>
        <w:tc>
          <w:tcPr>
            <w:tcW w:w="1313"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15</w:t>
            </w:r>
          </w:p>
        </w:tc>
        <w:tc>
          <w:tcPr>
            <w:tcW w:w="1402"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20</w:t>
            </w:r>
          </w:p>
        </w:tc>
        <w:tc>
          <w:tcPr>
            <w:tcW w:w="1469"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15</w:t>
            </w:r>
          </w:p>
        </w:tc>
        <w:tc>
          <w:tcPr>
            <w:tcW w:w="1477"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napToGrid w:val="0"/>
              <w:jc w:val="center"/>
              <w:rPr>
                <w:bCs/>
                <w:sz w:val="24"/>
                <w:szCs w:val="24"/>
              </w:rPr>
            </w:pPr>
            <w:r>
              <w:rPr>
                <w:bCs/>
                <w:sz w:val="24"/>
                <w:szCs w:val="24"/>
              </w:rPr>
              <w:t>20</w:t>
            </w:r>
          </w:p>
        </w:tc>
      </w:tr>
      <w:tr w:rsidR="004406E7" w:rsidTr="009E1299">
        <w:trPr>
          <w:cantSplit/>
        </w:trPr>
        <w:tc>
          <w:tcPr>
            <w:tcW w:w="4487"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Картофель</w:t>
            </w:r>
          </w:p>
        </w:tc>
        <w:tc>
          <w:tcPr>
            <w:tcW w:w="1313"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250*</w:t>
            </w:r>
          </w:p>
        </w:tc>
        <w:tc>
          <w:tcPr>
            <w:tcW w:w="1402"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250*</w:t>
            </w:r>
          </w:p>
        </w:tc>
        <w:tc>
          <w:tcPr>
            <w:tcW w:w="1469"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188</w:t>
            </w:r>
          </w:p>
        </w:tc>
        <w:tc>
          <w:tcPr>
            <w:tcW w:w="1477"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napToGrid w:val="0"/>
              <w:jc w:val="center"/>
              <w:rPr>
                <w:bCs/>
                <w:sz w:val="24"/>
                <w:szCs w:val="24"/>
              </w:rPr>
            </w:pPr>
            <w:r>
              <w:rPr>
                <w:bCs/>
                <w:sz w:val="24"/>
                <w:szCs w:val="24"/>
              </w:rPr>
              <w:t>188</w:t>
            </w:r>
          </w:p>
        </w:tc>
      </w:tr>
      <w:tr w:rsidR="004406E7" w:rsidTr="009E1299">
        <w:trPr>
          <w:cantSplit/>
        </w:trPr>
        <w:tc>
          <w:tcPr>
            <w:tcW w:w="4487"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Овощи свежие, зелень</w:t>
            </w:r>
          </w:p>
        </w:tc>
        <w:tc>
          <w:tcPr>
            <w:tcW w:w="1313"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iCs/>
                <w:color w:val="000000"/>
                <w:sz w:val="24"/>
                <w:szCs w:val="24"/>
              </w:rPr>
            </w:pPr>
            <w:r>
              <w:rPr>
                <w:bCs/>
                <w:iCs/>
                <w:color w:val="000000"/>
                <w:sz w:val="24"/>
                <w:szCs w:val="24"/>
              </w:rPr>
              <w:t>350</w:t>
            </w:r>
          </w:p>
        </w:tc>
        <w:tc>
          <w:tcPr>
            <w:tcW w:w="1402"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iCs/>
                <w:color w:val="000000"/>
                <w:sz w:val="24"/>
                <w:szCs w:val="24"/>
              </w:rPr>
            </w:pPr>
            <w:r>
              <w:rPr>
                <w:bCs/>
                <w:iCs/>
                <w:color w:val="000000"/>
                <w:sz w:val="24"/>
                <w:szCs w:val="24"/>
              </w:rPr>
              <w:t>400</w:t>
            </w:r>
          </w:p>
        </w:tc>
        <w:tc>
          <w:tcPr>
            <w:tcW w:w="1469"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iCs/>
                <w:sz w:val="24"/>
                <w:szCs w:val="24"/>
              </w:rPr>
            </w:pPr>
            <w:r>
              <w:rPr>
                <w:bCs/>
                <w:iCs/>
                <w:sz w:val="24"/>
                <w:szCs w:val="24"/>
              </w:rPr>
              <w:t>280**</w:t>
            </w:r>
          </w:p>
        </w:tc>
        <w:tc>
          <w:tcPr>
            <w:tcW w:w="1477"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napToGrid w:val="0"/>
              <w:jc w:val="center"/>
              <w:rPr>
                <w:bCs/>
                <w:iCs/>
                <w:sz w:val="24"/>
                <w:szCs w:val="24"/>
              </w:rPr>
            </w:pPr>
            <w:r>
              <w:rPr>
                <w:bCs/>
                <w:iCs/>
                <w:sz w:val="24"/>
                <w:szCs w:val="24"/>
              </w:rPr>
              <w:t>320**</w:t>
            </w:r>
          </w:p>
        </w:tc>
      </w:tr>
      <w:tr w:rsidR="004406E7" w:rsidTr="009E1299">
        <w:trPr>
          <w:cantSplit/>
        </w:trPr>
        <w:tc>
          <w:tcPr>
            <w:tcW w:w="4487"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Фрукты (плоды) свежие</w:t>
            </w:r>
          </w:p>
        </w:tc>
        <w:tc>
          <w:tcPr>
            <w:tcW w:w="1313"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iCs/>
                <w:color w:val="000000"/>
                <w:sz w:val="24"/>
                <w:szCs w:val="24"/>
              </w:rPr>
            </w:pPr>
            <w:r>
              <w:rPr>
                <w:bCs/>
                <w:iCs/>
                <w:color w:val="000000"/>
                <w:sz w:val="24"/>
                <w:szCs w:val="24"/>
              </w:rPr>
              <w:t>200</w:t>
            </w:r>
          </w:p>
        </w:tc>
        <w:tc>
          <w:tcPr>
            <w:tcW w:w="1402"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iCs/>
                <w:color w:val="000000"/>
                <w:sz w:val="24"/>
                <w:szCs w:val="24"/>
              </w:rPr>
            </w:pPr>
            <w:r>
              <w:rPr>
                <w:bCs/>
                <w:iCs/>
                <w:color w:val="000000"/>
                <w:sz w:val="24"/>
                <w:szCs w:val="24"/>
              </w:rPr>
              <w:t>200</w:t>
            </w:r>
          </w:p>
        </w:tc>
        <w:tc>
          <w:tcPr>
            <w:tcW w:w="1469"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iCs/>
                <w:sz w:val="24"/>
                <w:szCs w:val="24"/>
              </w:rPr>
            </w:pPr>
            <w:r>
              <w:rPr>
                <w:bCs/>
                <w:iCs/>
                <w:sz w:val="24"/>
                <w:szCs w:val="24"/>
              </w:rPr>
              <w:t>185**</w:t>
            </w:r>
          </w:p>
        </w:tc>
        <w:tc>
          <w:tcPr>
            <w:tcW w:w="1477"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napToGrid w:val="0"/>
              <w:jc w:val="center"/>
              <w:rPr>
                <w:bCs/>
                <w:iCs/>
                <w:sz w:val="24"/>
                <w:szCs w:val="24"/>
              </w:rPr>
            </w:pPr>
            <w:r>
              <w:rPr>
                <w:bCs/>
                <w:iCs/>
                <w:sz w:val="24"/>
                <w:szCs w:val="24"/>
                <w:lang w:val="en-US"/>
              </w:rPr>
              <w:t>185</w:t>
            </w:r>
            <w:r>
              <w:rPr>
                <w:bCs/>
                <w:iCs/>
                <w:sz w:val="24"/>
                <w:szCs w:val="24"/>
              </w:rPr>
              <w:t>**</w:t>
            </w:r>
          </w:p>
        </w:tc>
      </w:tr>
      <w:tr w:rsidR="004406E7" w:rsidTr="009E1299">
        <w:trPr>
          <w:cantSplit/>
        </w:trPr>
        <w:tc>
          <w:tcPr>
            <w:tcW w:w="4487"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Фрукты (плоды) сухие, в т.ч. шиповник</w:t>
            </w:r>
          </w:p>
        </w:tc>
        <w:tc>
          <w:tcPr>
            <w:tcW w:w="1313"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15</w:t>
            </w:r>
          </w:p>
        </w:tc>
        <w:tc>
          <w:tcPr>
            <w:tcW w:w="1402"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20</w:t>
            </w:r>
          </w:p>
        </w:tc>
        <w:tc>
          <w:tcPr>
            <w:tcW w:w="1469"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15</w:t>
            </w:r>
          </w:p>
        </w:tc>
        <w:tc>
          <w:tcPr>
            <w:tcW w:w="1477"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napToGrid w:val="0"/>
              <w:jc w:val="center"/>
              <w:rPr>
                <w:bCs/>
                <w:sz w:val="24"/>
                <w:szCs w:val="24"/>
              </w:rPr>
            </w:pPr>
            <w:r>
              <w:rPr>
                <w:bCs/>
                <w:sz w:val="24"/>
                <w:szCs w:val="24"/>
              </w:rPr>
              <w:t>20</w:t>
            </w:r>
          </w:p>
        </w:tc>
      </w:tr>
      <w:tr w:rsidR="004406E7" w:rsidTr="009E1299">
        <w:trPr>
          <w:cantSplit/>
        </w:trPr>
        <w:tc>
          <w:tcPr>
            <w:tcW w:w="4487" w:type="dxa"/>
            <w:tcBorders>
              <w:top w:val="single" w:sz="4" w:space="0" w:color="000000"/>
              <w:left w:val="single" w:sz="4" w:space="0" w:color="000000"/>
              <w:bottom w:val="single" w:sz="4" w:space="0" w:color="000000"/>
            </w:tcBorders>
          </w:tcPr>
          <w:p w:rsidR="004406E7" w:rsidRDefault="004406E7" w:rsidP="009E1299">
            <w:pPr>
              <w:snapToGrid w:val="0"/>
              <w:rPr>
                <w:bCs/>
                <w:i/>
                <w:color w:val="000000"/>
                <w:sz w:val="24"/>
                <w:szCs w:val="24"/>
              </w:rPr>
            </w:pPr>
            <w:r>
              <w:rPr>
                <w:bCs/>
                <w:sz w:val="24"/>
                <w:szCs w:val="24"/>
              </w:rPr>
              <w:t xml:space="preserve">Соки плодоовощные, напитки витаминизированные, </w:t>
            </w:r>
            <w:r>
              <w:rPr>
                <w:bCs/>
                <w:i/>
                <w:color w:val="000000"/>
                <w:sz w:val="24"/>
                <w:szCs w:val="24"/>
              </w:rPr>
              <w:t xml:space="preserve">в т.ч. </w:t>
            </w:r>
            <w:proofErr w:type="spellStart"/>
            <w:r>
              <w:rPr>
                <w:bCs/>
                <w:i/>
                <w:color w:val="000000"/>
                <w:sz w:val="24"/>
                <w:szCs w:val="24"/>
              </w:rPr>
              <w:t>инстантные</w:t>
            </w:r>
            <w:proofErr w:type="spellEnd"/>
          </w:p>
        </w:tc>
        <w:tc>
          <w:tcPr>
            <w:tcW w:w="1313"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200</w:t>
            </w:r>
          </w:p>
        </w:tc>
        <w:tc>
          <w:tcPr>
            <w:tcW w:w="1402"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200</w:t>
            </w:r>
          </w:p>
        </w:tc>
        <w:tc>
          <w:tcPr>
            <w:tcW w:w="1469"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200</w:t>
            </w:r>
          </w:p>
        </w:tc>
        <w:tc>
          <w:tcPr>
            <w:tcW w:w="1477"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napToGrid w:val="0"/>
              <w:jc w:val="center"/>
              <w:rPr>
                <w:bCs/>
                <w:sz w:val="24"/>
                <w:szCs w:val="24"/>
              </w:rPr>
            </w:pPr>
            <w:r>
              <w:rPr>
                <w:bCs/>
                <w:sz w:val="24"/>
                <w:szCs w:val="24"/>
              </w:rPr>
              <w:t>200</w:t>
            </w:r>
          </w:p>
        </w:tc>
      </w:tr>
      <w:tr w:rsidR="004406E7" w:rsidTr="009E1299">
        <w:trPr>
          <w:cantSplit/>
        </w:trPr>
        <w:tc>
          <w:tcPr>
            <w:tcW w:w="4487"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 xml:space="preserve">Мясо </w:t>
            </w:r>
            <w:proofErr w:type="spellStart"/>
            <w:r>
              <w:rPr>
                <w:bCs/>
                <w:sz w:val="24"/>
                <w:szCs w:val="24"/>
              </w:rPr>
              <w:t>жилованное</w:t>
            </w:r>
            <w:proofErr w:type="spellEnd"/>
            <w:r>
              <w:rPr>
                <w:bCs/>
                <w:sz w:val="24"/>
                <w:szCs w:val="24"/>
              </w:rPr>
              <w:t xml:space="preserve"> (мясо на кости) 1 кат.</w:t>
            </w:r>
          </w:p>
        </w:tc>
        <w:tc>
          <w:tcPr>
            <w:tcW w:w="1313"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77 (95)</w:t>
            </w:r>
          </w:p>
        </w:tc>
        <w:tc>
          <w:tcPr>
            <w:tcW w:w="1402"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86 (105)</w:t>
            </w:r>
          </w:p>
        </w:tc>
        <w:tc>
          <w:tcPr>
            <w:tcW w:w="1469"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70</w:t>
            </w:r>
          </w:p>
        </w:tc>
        <w:tc>
          <w:tcPr>
            <w:tcW w:w="1477"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napToGrid w:val="0"/>
              <w:jc w:val="center"/>
              <w:rPr>
                <w:bCs/>
                <w:sz w:val="24"/>
                <w:szCs w:val="24"/>
              </w:rPr>
            </w:pPr>
            <w:r>
              <w:rPr>
                <w:bCs/>
                <w:sz w:val="24"/>
                <w:szCs w:val="24"/>
              </w:rPr>
              <w:t>78</w:t>
            </w:r>
          </w:p>
        </w:tc>
      </w:tr>
      <w:tr w:rsidR="004406E7" w:rsidTr="009E1299">
        <w:trPr>
          <w:cantSplit/>
        </w:trPr>
        <w:tc>
          <w:tcPr>
            <w:tcW w:w="4487" w:type="dxa"/>
            <w:tcBorders>
              <w:top w:val="single" w:sz="4" w:space="0" w:color="000000"/>
              <w:left w:val="single" w:sz="4" w:space="0" w:color="000000"/>
              <w:bottom w:val="single" w:sz="4" w:space="0" w:color="000000"/>
            </w:tcBorders>
          </w:tcPr>
          <w:p w:rsidR="004406E7" w:rsidRDefault="004406E7" w:rsidP="009E1299">
            <w:pPr>
              <w:pStyle w:val="a9"/>
              <w:keepLines w:val="0"/>
              <w:snapToGrid w:val="0"/>
              <w:spacing w:line="240" w:lineRule="auto"/>
              <w:rPr>
                <w:bCs/>
                <w:szCs w:val="24"/>
              </w:rPr>
            </w:pPr>
            <w:r>
              <w:rPr>
                <w:bCs/>
                <w:szCs w:val="24"/>
              </w:rPr>
              <w:t xml:space="preserve">Цыплята 1 категории </w:t>
            </w:r>
            <w:proofErr w:type="gramStart"/>
            <w:r>
              <w:rPr>
                <w:bCs/>
                <w:szCs w:val="24"/>
              </w:rPr>
              <w:t>потрошенные</w:t>
            </w:r>
            <w:proofErr w:type="gramEnd"/>
            <w:r>
              <w:rPr>
                <w:bCs/>
                <w:szCs w:val="24"/>
              </w:rPr>
              <w:t xml:space="preserve"> (куры 1 кат. п/п)</w:t>
            </w:r>
          </w:p>
        </w:tc>
        <w:tc>
          <w:tcPr>
            <w:tcW w:w="1313"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40 (51)</w:t>
            </w:r>
          </w:p>
        </w:tc>
        <w:tc>
          <w:tcPr>
            <w:tcW w:w="1402"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60 (76)</w:t>
            </w:r>
          </w:p>
        </w:tc>
        <w:tc>
          <w:tcPr>
            <w:tcW w:w="1469"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35</w:t>
            </w:r>
          </w:p>
        </w:tc>
        <w:tc>
          <w:tcPr>
            <w:tcW w:w="1477"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napToGrid w:val="0"/>
              <w:jc w:val="center"/>
              <w:rPr>
                <w:bCs/>
                <w:sz w:val="24"/>
                <w:szCs w:val="24"/>
              </w:rPr>
            </w:pPr>
            <w:r>
              <w:rPr>
                <w:bCs/>
                <w:sz w:val="24"/>
                <w:szCs w:val="24"/>
              </w:rPr>
              <w:t>53</w:t>
            </w:r>
          </w:p>
        </w:tc>
      </w:tr>
      <w:tr w:rsidR="004406E7" w:rsidTr="009E1299">
        <w:trPr>
          <w:cantSplit/>
        </w:trPr>
        <w:tc>
          <w:tcPr>
            <w:tcW w:w="4487"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Рыба-филе</w:t>
            </w:r>
          </w:p>
        </w:tc>
        <w:tc>
          <w:tcPr>
            <w:tcW w:w="1313"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60</w:t>
            </w:r>
          </w:p>
        </w:tc>
        <w:tc>
          <w:tcPr>
            <w:tcW w:w="1402"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80</w:t>
            </w:r>
          </w:p>
        </w:tc>
        <w:tc>
          <w:tcPr>
            <w:tcW w:w="1469"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58</w:t>
            </w:r>
          </w:p>
        </w:tc>
        <w:tc>
          <w:tcPr>
            <w:tcW w:w="1477"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napToGrid w:val="0"/>
              <w:jc w:val="center"/>
              <w:rPr>
                <w:bCs/>
                <w:sz w:val="24"/>
                <w:szCs w:val="24"/>
              </w:rPr>
            </w:pPr>
            <w:r>
              <w:rPr>
                <w:bCs/>
                <w:sz w:val="24"/>
                <w:szCs w:val="24"/>
              </w:rPr>
              <w:t>77</w:t>
            </w:r>
          </w:p>
        </w:tc>
      </w:tr>
      <w:tr w:rsidR="004406E7" w:rsidTr="009E1299">
        <w:trPr>
          <w:cantSplit/>
        </w:trPr>
        <w:tc>
          <w:tcPr>
            <w:tcW w:w="4487"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Колбасные изделия</w:t>
            </w:r>
          </w:p>
        </w:tc>
        <w:tc>
          <w:tcPr>
            <w:tcW w:w="1313"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15</w:t>
            </w:r>
          </w:p>
        </w:tc>
        <w:tc>
          <w:tcPr>
            <w:tcW w:w="1402"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20</w:t>
            </w:r>
          </w:p>
        </w:tc>
        <w:tc>
          <w:tcPr>
            <w:tcW w:w="1469"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14,7</w:t>
            </w:r>
          </w:p>
        </w:tc>
        <w:tc>
          <w:tcPr>
            <w:tcW w:w="1477"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napToGrid w:val="0"/>
              <w:jc w:val="center"/>
              <w:rPr>
                <w:bCs/>
                <w:sz w:val="24"/>
                <w:szCs w:val="24"/>
              </w:rPr>
            </w:pPr>
            <w:r>
              <w:rPr>
                <w:bCs/>
                <w:sz w:val="24"/>
                <w:szCs w:val="24"/>
              </w:rPr>
              <w:t>19,6</w:t>
            </w:r>
          </w:p>
        </w:tc>
      </w:tr>
      <w:tr w:rsidR="004406E7" w:rsidTr="009E1299">
        <w:trPr>
          <w:cantSplit/>
        </w:trPr>
        <w:tc>
          <w:tcPr>
            <w:tcW w:w="4487"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 xml:space="preserve">Молоко (массовая доля жира </w:t>
            </w:r>
            <w:r>
              <w:rPr>
                <w:bCs/>
                <w:iCs/>
                <w:color w:val="000000"/>
                <w:sz w:val="24"/>
                <w:szCs w:val="24"/>
              </w:rPr>
              <w:t>2,5%,</w:t>
            </w:r>
            <w:r>
              <w:rPr>
                <w:bCs/>
                <w:sz w:val="24"/>
                <w:szCs w:val="24"/>
              </w:rPr>
              <w:t>3,2%)</w:t>
            </w:r>
          </w:p>
        </w:tc>
        <w:tc>
          <w:tcPr>
            <w:tcW w:w="1313"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300</w:t>
            </w:r>
          </w:p>
        </w:tc>
        <w:tc>
          <w:tcPr>
            <w:tcW w:w="1402"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300</w:t>
            </w:r>
          </w:p>
        </w:tc>
        <w:tc>
          <w:tcPr>
            <w:tcW w:w="1469"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300</w:t>
            </w:r>
          </w:p>
        </w:tc>
        <w:tc>
          <w:tcPr>
            <w:tcW w:w="1477"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napToGrid w:val="0"/>
              <w:jc w:val="center"/>
              <w:rPr>
                <w:bCs/>
                <w:sz w:val="24"/>
                <w:szCs w:val="24"/>
              </w:rPr>
            </w:pPr>
            <w:r>
              <w:rPr>
                <w:bCs/>
                <w:sz w:val="24"/>
                <w:szCs w:val="24"/>
              </w:rPr>
              <w:t>300</w:t>
            </w:r>
          </w:p>
        </w:tc>
      </w:tr>
      <w:tr w:rsidR="004406E7" w:rsidTr="009E1299">
        <w:trPr>
          <w:cantSplit/>
        </w:trPr>
        <w:tc>
          <w:tcPr>
            <w:tcW w:w="4487"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 xml:space="preserve">Кисломолочные продукты (массовая доля жира  </w:t>
            </w:r>
            <w:r>
              <w:rPr>
                <w:bCs/>
                <w:iCs/>
                <w:color w:val="000000"/>
                <w:sz w:val="24"/>
                <w:szCs w:val="24"/>
              </w:rPr>
              <w:t>2,5%</w:t>
            </w:r>
            <w:r>
              <w:rPr>
                <w:bCs/>
                <w:sz w:val="24"/>
                <w:szCs w:val="24"/>
              </w:rPr>
              <w:t xml:space="preserve"> 3,2%)</w:t>
            </w:r>
          </w:p>
        </w:tc>
        <w:tc>
          <w:tcPr>
            <w:tcW w:w="1313"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150</w:t>
            </w:r>
          </w:p>
        </w:tc>
        <w:tc>
          <w:tcPr>
            <w:tcW w:w="1402"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180</w:t>
            </w:r>
          </w:p>
        </w:tc>
        <w:tc>
          <w:tcPr>
            <w:tcW w:w="1469"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150</w:t>
            </w:r>
          </w:p>
        </w:tc>
        <w:tc>
          <w:tcPr>
            <w:tcW w:w="1477"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napToGrid w:val="0"/>
              <w:jc w:val="center"/>
              <w:rPr>
                <w:bCs/>
                <w:sz w:val="24"/>
                <w:szCs w:val="24"/>
              </w:rPr>
            </w:pPr>
            <w:r>
              <w:rPr>
                <w:bCs/>
                <w:sz w:val="24"/>
                <w:szCs w:val="24"/>
              </w:rPr>
              <w:t>180</w:t>
            </w:r>
          </w:p>
        </w:tc>
      </w:tr>
      <w:tr w:rsidR="004406E7" w:rsidTr="009E1299">
        <w:trPr>
          <w:cantSplit/>
        </w:trPr>
        <w:tc>
          <w:tcPr>
            <w:tcW w:w="4487"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 xml:space="preserve">Творог (массовая доля жира </w:t>
            </w:r>
            <w:r>
              <w:rPr>
                <w:bCs/>
                <w:iCs/>
                <w:color w:val="000000"/>
                <w:sz w:val="24"/>
                <w:szCs w:val="24"/>
              </w:rPr>
              <w:t>не более</w:t>
            </w:r>
            <w:r>
              <w:rPr>
                <w:bCs/>
                <w:sz w:val="24"/>
                <w:szCs w:val="24"/>
              </w:rPr>
              <w:t>9 %)</w:t>
            </w:r>
          </w:p>
        </w:tc>
        <w:tc>
          <w:tcPr>
            <w:tcW w:w="1313"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50</w:t>
            </w:r>
          </w:p>
        </w:tc>
        <w:tc>
          <w:tcPr>
            <w:tcW w:w="1402"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60</w:t>
            </w:r>
          </w:p>
        </w:tc>
        <w:tc>
          <w:tcPr>
            <w:tcW w:w="1469"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50</w:t>
            </w:r>
          </w:p>
        </w:tc>
        <w:tc>
          <w:tcPr>
            <w:tcW w:w="1477"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napToGrid w:val="0"/>
              <w:jc w:val="center"/>
              <w:rPr>
                <w:bCs/>
                <w:sz w:val="24"/>
                <w:szCs w:val="24"/>
              </w:rPr>
            </w:pPr>
            <w:r>
              <w:rPr>
                <w:bCs/>
                <w:sz w:val="24"/>
                <w:szCs w:val="24"/>
              </w:rPr>
              <w:t>60</w:t>
            </w:r>
          </w:p>
        </w:tc>
      </w:tr>
      <w:tr w:rsidR="004406E7" w:rsidTr="009E1299">
        <w:trPr>
          <w:cantSplit/>
        </w:trPr>
        <w:tc>
          <w:tcPr>
            <w:tcW w:w="4487" w:type="dxa"/>
            <w:tcBorders>
              <w:top w:val="single" w:sz="4" w:space="0" w:color="000000"/>
              <w:left w:val="single" w:sz="4" w:space="0" w:color="000000"/>
              <w:bottom w:val="single" w:sz="4" w:space="0" w:color="000000"/>
            </w:tcBorders>
          </w:tcPr>
          <w:p w:rsidR="004406E7" w:rsidRDefault="004406E7" w:rsidP="009E1299">
            <w:pPr>
              <w:pStyle w:val="a9"/>
              <w:keepLines w:val="0"/>
              <w:snapToGrid w:val="0"/>
              <w:spacing w:line="240" w:lineRule="auto"/>
              <w:rPr>
                <w:bCs/>
                <w:szCs w:val="24"/>
              </w:rPr>
            </w:pPr>
            <w:r>
              <w:rPr>
                <w:bCs/>
                <w:szCs w:val="24"/>
              </w:rPr>
              <w:t>Сыр</w:t>
            </w:r>
          </w:p>
        </w:tc>
        <w:tc>
          <w:tcPr>
            <w:tcW w:w="1313"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10</w:t>
            </w:r>
          </w:p>
        </w:tc>
        <w:tc>
          <w:tcPr>
            <w:tcW w:w="1402"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12</w:t>
            </w:r>
          </w:p>
        </w:tc>
        <w:tc>
          <w:tcPr>
            <w:tcW w:w="1469"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9,8</w:t>
            </w:r>
          </w:p>
        </w:tc>
        <w:tc>
          <w:tcPr>
            <w:tcW w:w="1477"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napToGrid w:val="0"/>
              <w:jc w:val="center"/>
              <w:rPr>
                <w:bCs/>
                <w:sz w:val="24"/>
                <w:szCs w:val="24"/>
              </w:rPr>
            </w:pPr>
            <w:r>
              <w:rPr>
                <w:bCs/>
                <w:sz w:val="24"/>
                <w:szCs w:val="24"/>
              </w:rPr>
              <w:t>11,8</w:t>
            </w:r>
          </w:p>
        </w:tc>
      </w:tr>
      <w:tr w:rsidR="004406E7" w:rsidTr="009E1299">
        <w:trPr>
          <w:cantSplit/>
        </w:trPr>
        <w:tc>
          <w:tcPr>
            <w:tcW w:w="4487"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 xml:space="preserve">Сметана (массовая доля жира </w:t>
            </w:r>
            <w:r>
              <w:rPr>
                <w:bCs/>
                <w:color w:val="000000"/>
                <w:sz w:val="24"/>
                <w:szCs w:val="24"/>
              </w:rPr>
              <w:t xml:space="preserve">не более </w:t>
            </w:r>
            <w:r>
              <w:rPr>
                <w:bCs/>
                <w:sz w:val="24"/>
                <w:szCs w:val="24"/>
              </w:rPr>
              <w:t>15 %)</w:t>
            </w:r>
          </w:p>
        </w:tc>
        <w:tc>
          <w:tcPr>
            <w:tcW w:w="1313"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10</w:t>
            </w:r>
          </w:p>
        </w:tc>
        <w:tc>
          <w:tcPr>
            <w:tcW w:w="1402"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10</w:t>
            </w:r>
          </w:p>
        </w:tc>
        <w:tc>
          <w:tcPr>
            <w:tcW w:w="1469"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10</w:t>
            </w:r>
          </w:p>
        </w:tc>
        <w:tc>
          <w:tcPr>
            <w:tcW w:w="1477"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napToGrid w:val="0"/>
              <w:jc w:val="center"/>
              <w:rPr>
                <w:bCs/>
                <w:sz w:val="24"/>
                <w:szCs w:val="24"/>
              </w:rPr>
            </w:pPr>
            <w:r>
              <w:rPr>
                <w:bCs/>
                <w:sz w:val="24"/>
                <w:szCs w:val="24"/>
              </w:rPr>
              <w:t>10</w:t>
            </w:r>
          </w:p>
        </w:tc>
      </w:tr>
      <w:tr w:rsidR="004406E7" w:rsidTr="009E1299">
        <w:trPr>
          <w:cantSplit/>
        </w:trPr>
        <w:tc>
          <w:tcPr>
            <w:tcW w:w="4487"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Масло сливочное</w:t>
            </w:r>
          </w:p>
        </w:tc>
        <w:tc>
          <w:tcPr>
            <w:tcW w:w="1313"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30</w:t>
            </w:r>
          </w:p>
        </w:tc>
        <w:tc>
          <w:tcPr>
            <w:tcW w:w="1402"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35</w:t>
            </w:r>
          </w:p>
        </w:tc>
        <w:tc>
          <w:tcPr>
            <w:tcW w:w="1469"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30</w:t>
            </w:r>
          </w:p>
        </w:tc>
        <w:tc>
          <w:tcPr>
            <w:tcW w:w="1477"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napToGrid w:val="0"/>
              <w:jc w:val="center"/>
              <w:rPr>
                <w:bCs/>
                <w:sz w:val="24"/>
                <w:szCs w:val="24"/>
              </w:rPr>
            </w:pPr>
            <w:r>
              <w:rPr>
                <w:bCs/>
                <w:sz w:val="24"/>
                <w:szCs w:val="24"/>
              </w:rPr>
              <w:t>35</w:t>
            </w:r>
          </w:p>
        </w:tc>
      </w:tr>
      <w:tr w:rsidR="004406E7" w:rsidTr="009E1299">
        <w:trPr>
          <w:cantSplit/>
        </w:trPr>
        <w:tc>
          <w:tcPr>
            <w:tcW w:w="4487"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Масло растительное</w:t>
            </w:r>
          </w:p>
        </w:tc>
        <w:tc>
          <w:tcPr>
            <w:tcW w:w="1313"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15</w:t>
            </w:r>
          </w:p>
        </w:tc>
        <w:tc>
          <w:tcPr>
            <w:tcW w:w="1402"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18</w:t>
            </w:r>
          </w:p>
        </w:tc>
        <w:tc>
          <w:tcPr>
            <w:tcW w:w="1469"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15</w:t>
            </w:r>
          </w:p>
        </w:tc>
        <w:tc>
          <w:tcPr>
            <w:tcW w:w="1477"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napToGrid w:val="0"/>
              <w:jc w:val="center"/>
              <w:rPr>
                <w:bCs/>
                <w:sz w:val="24"/>
                <w:szCs w:val="24"/>
              </w:rPr>
            </w:pPr>
            <w:r>
              <w:rPr>
                <w:bCs/>
                <w:sz w:val="24"/>
                <w:szCs w:val="24"/>
              </w:rPr>
              <w:t>18</w:t>
            </w:r>
          </w:p>
        </w:tc>
      </w:tr>
      <w:tr w:rsidR="004406E7" w:rsidTr="009E1299">
        <w:trPr>
          <w:cantSplit/>
        </w:trPr>
        <w:tc>
          <w:tcPr>
            <w:tcW w:w="4487"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Яйцо диетическое</w:t>
            </w:r>
          </w:p>
        </w:tc>
        <w:tc>
          <w:tcPr>
            <w:tcW w:w="1313"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1 шт.</w:t>
            </w:r>
          </w:p>
        </w:tc>
        <w:tc>
          <w:tcPr>
            <w:tcW w:w="1402"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1 шт.</w:t>
            </w:r>
          </w:p>
        </w:tc>
        <w:tc>
          <w:tcPr>
            <w:tcW w:w="1469"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40</w:t>
            </w:r>
          </w:p>
        </w:tc>
        <w:tc>
          <w:tcPr>
            <w:tcW w:w="1477"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napToGrid w:val="0"/>
              <w:jc w:val="center"/>
              <w:rPr>
                <w:bCs/>
                <w:sz w:val="24"/>
                <w:szCs w:val="24"/>
              </w:rPr>
            </w:pPr>
            <w:r>
              <w:rPr>
                <w:bCs/>
                <w:sz w:val="24"/>
                <w:szCs w:val="24"/>
              </w:rPr>
              <w:t>40</w:t>
            </w:r>
          </w:p>
        </w:tc>
      </w:tr>
      <w:tr w:rsidR="004406E7" w:rsidTr="009E1299">
        <w:trPr>
          <w:cantSplit/>
        </w:trPr>
        <w:tc>
          <w:tcPr>
            <w:tcW w:w="4487" w:type="dxa"/>
            <w:tcBorders>
              <w:top w:val="single" w:sz="4" w:space="0" w:color="000000"/>
              <w:left w:val="single" w:sz="4" w:space="0" w:color="000000"/>
              <w:bottom w:val="single" w:sz="4" w:space="0" w:color="000000"/>
            </w:tcBorders>
          </w:tcPr>
          <w:p w:rsidR="004406E7" w:rsidRDefault="004406E7" w:rsidP="009E1299">
            <w:pPr>
              <w:snapToGrid w:val="0"/>
              <w:rPr>
                <w:bCs/>
                <w:color w:val="000000"/>
                <w:sz w:val="24"/>
                <w:szCs w:val="24"/>
              </w:rPr>
            </w:pPr>
            <w:r>
              <w:rPr>
                <w:bCs/>
                <w:sz w:val="24"/>
                <w:szCs w:val="24"/>
              </w:rPr>
              <w:t>Сахар</w:t>
            </w:r>
            <w:r>
              <w:rPr>
                <w:bCs/>
                <w:color w:val="000000"/>
                <w:sz w:val="24"/>
                <w:szCs w:val="24"/>
              </w:rPr>
              <w:t>***</w:t>
            </w:r>
          </w:p>
        </w:tc>
        <w:tc>
          <w:tcPr>
            <w:tcW w:w="1313"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40</w:t>
            </w:r>
          </w:p>
        </w:tc>
        <w:tc>
          <w:tcPr>
            <w:tcW w:w="1402"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45</w:t>
            </w:r>
          </w:p>
        </w:tc>
        <w:tc>
          <w:tcPr>
            <w:tcW w:w="1469"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40</w:t>
            </w:r>
          </w:p>
        </w:tc>
        <w:tc>
          <w:tcPr>
            <w:tcW w:w="1477"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napToGrid w:val="0"/>
              <w:jc w:val="center"/>
              <w:rPr>
                <w:bCs/>
                <w:sz w:val="24"/>
                <w:szCs w:val="24"/>
              </w:rPr>
            </w:pPr>
            <w:r>
              <w:rPr>
                <w:bCs/>
                <w:sz w:val="24"/>
                <w:szCs w:val="24"/>
              </w:rPr>
              <w:t>45</w:t>
            </w:r>
          </w:p>
        </w:tc>
      </w:tr>
      <w:tr w:rsidR="004406E7" w:rsidTr="009E1299">
        <w:trPr>
          <w:cantSplit/>
        </w:trPr>
        <w:tc>
          <w:tcPr>
            <w:tcW w:w="4487"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Кондитерские изделия</w:t>
            </w:r>
          </w:p>
        </w:tc>
        <w:tc>
          <w:tcPr>
            <w:tcW w:w="1313"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10</w:t>
            </w:r>
          </w:p>
        </w:tc>
        <w:tc>
          <w:tcPr>
            <w:tcW w:w="1402"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15</w:t>
            </w:r>
          </w:p>
        </w:tc>
        <w:tc>
          <w:tcPr>
            <w:tcW w:w="1469"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10</w:t>
            </w:r>
          </w:p>
        </w:tc>
        <w:tc>
          <w:tcPr>
            <w:tcW w:w="1477"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napToGrid w:val="0"/>
              <w:jc w:val="center"/>
              <w:rPr>
                <w:bCs/>
                <w:sz w:val="24"/>
                <w:szCs w:val="24"/>
              </w:rPr>
            </w:pPr>
            <w:r>
              <w:rPr>
                <w:bCs/>
                <w:sz w:val="24"/>
                <w:szCs w:val="24"/>
              </w:rPr>
              <w:t>15</w:t>
            </w:r>
          </w:p>
        </w:tc>
      </w:tr>
      <w:tr w:rsidR="004406E7" w:rsidTr="009E1299">
        <w:trPr>
          <w:cantSplit/>
        </w:trPr>
        <w:tc>
          <w:tcPr>
            <w:tcW w:w="4487"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Чай</w:t>
            </w:r>
          </w:p>
        </w:tc>
        <w:tc>
          <w:tcPr>
            <w:tcW w:w="1313"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0,4</w:t>
            </w:r>
          </w:p>
        </w:tc>
        <w:tc>
          <w:tcPr>
            <w:tcW w:w="1402"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0,4</w:t>
            </w:r>
          </w:p>
        </w:tc>
        <w:tc>
          <w:tcPr>
            <w:tcW w:w="1469"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0,4</w:t>
            </w:r>
          </w:p>
        </w:tc>
        <w:tc>
          <w:tcPr>
            <w:tcW w:w="1477"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napToGrid w:val="0"/>
              <w:jc w:val="center"/>
              <w:rPr>
                <w:bCs/>
                <w:sz w:val="24"/>
                <w:szCs w:val="24"/>
              </w:rPr>
            </w:pPr>
            <w:r>
              <w:rPr>
                <w:bCs/>
                <w:sz w:val="24"/>
                <w:szCs w:val="24"/>
              </w:rPr>
              <w:t>0,4</w:t>
            </w:r>
          </w:p>
        </w:tc>
      </w:tr>
      <w:tr w:rsidR="004406E7" w:rsidTr="009E1299">
        <w:trPr>
          <w:cantSplit/>
        </w:trPr>
        <w:tc>
          <w:tcPr>
            <w:tcW w:w="4487"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Какао</w:t>
            </w:r>
          </w:p>
        </w:tc>
        <w:tc>
          <w:tcPr>
            <w:tcW w:w="1313"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1,2</w:t>
            </w:r>
          </w:p>
        </w:tc>
        <w:tc>
          <w:tcPr>
            <w:tcW w:w="1402"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1,2</w:t>
            </w:r>
          </w:p>
        </w:tc>
        <w:tc>
          <w:tcPr>
            <w:tcW w:w="1469"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1,2</w:t>
            </w:r>
          </w:p>
        </w:tc>
        <w:tc>
          <w:tcPr>
            <w:tcW w:w="1477"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napToGrid w:val="0"/>
              <w:jc w:val="center"/>
              <w:rPr>
                <w:bCs/>
                <w:sz w:val="24"/>
                <w:szCs w:val="24"/>
              </w:rPr>
            </w:pPr>
            <w:r>
              <w:rPr>
                <w:bCs/>
                <w:sz w:val="24"/>
                <w:szCs w:val="24"/>
              </w:rPr>
              <w:t>1,2</w:t>
            </w:r>
          </w:p>
        </w:tc>
      </w:tr>
      <w:tr w:rsidR="004406E7" w:rsidTr="009E1299">
        <w:trPr>
          <w:cantSplit/>
        </w:trPr>
        <w:tc>
          <w:tcPr>
            <w:tcW w:w="4487"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Дрожжи хлебопекарные</w:t>
            </w:r>
          </w:p>
        </w:tc>
        <w:tc>
          <w:tcPr>
            <w:tcW w:w="1313"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1</w:t>
            </w:r>
          </w:p>
        </w:tc>
        <w:tc>
          <w:tcPr>
            <w:tcW w:w="1402"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2</w:t>
            </w:r>
          </w:p>
        </w:tc>
        <w:tc>
          <w:tcPr>
            <w:tcW w:w="1469"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1</w:t>
            </w:r>
          </w:p>
        </w:tc>
        <w:tc>
          <w:tcPr>
            <w:tcW w:w="1477"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napToGrid w:val="0"/>
              <w:jc w:val="center"/>
              <w:rPr>
                <w:bCs/>
                <w:sz w:val="24"/>
                <w:szCs w:val="24"/>
              </w:rPr>
            </w:pPr>
            <w:r>
              <w:rPr>
                <w:bCs/>
                <w:sz w:val="24"/>
                <w:szCs w:val="24"/>
              </w:rPr>
              <w:t>2</w:t>
            </w:r>
          </w:p>
        </w:tc>
      </w:tr>
      <w:tr w:rsidR="004406E7" w:rsidTr="009E1299">
        <w:trPr>
          <w:cantSplit/>
        </w:trPr>
        <w:tc>
          <w:tcPr>
            <w:tcW w:w="4487" w:type="dxa"/>
            <w:tcBorders>
              <w:top w:val="single" w:sz="4" w:space="0" w:color="000000"/>
              <w:left w:val="single" w:sz="4" w:space="0" w:color="000000"/>
              <w:bottom w:val="single" w:sz="4" w:space="0" w:color="000000"/>
            </w:tcBorders>
          </w:tcPr>
          <w:p w:rsidR="004406E7" w:rsidRDefault="004406E7" w:rsidP="009E1299">
            <w:pPr>
              <w:snapToGrid w:val="0"/>
              <w:rPr>
                <w:bCs/>
                <w:sz w:val="24"/>
                <w:szCs w:val="24"/>
              </w:rPr>
            </w:pPr>
            <w:r>
              <w:rPr>
                <w:bCs/>
                <w:sz w:val="24"/>
                <w:szCs w:val="24"/>
              </w:rPr>
              <w:t>Соль</w:t>
            </w:r>
          </w:p>
        </w:tc>
        <w:tc>
          <w:tcPr>
            <w:tcW w:w="1313"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5</w:t>
            </w:r>
          </w:p>
        </w:tc>
        <w:tc>
          <w:tcPr>
            <w:tcW w:w="1402"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7</w:t>
            </w:r>
          </w:p>
        </w:tc>
        <w:tc>
          <w:tcPr>
            <w:tcW w:w="1469"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5</w:t>
            </w:r>
          </w:p>
        </w:tc>
        <w:tc>
          <w:tcPr>
            <w:tcW w:w="1477"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napToGrid w:val="0"/>
              <w:jc w:val="center"/>
              <w:rPr>
                <w:bCs/>
                <w:sz w:val="24"/>
                <w:szCs w:val="24"/>
              </w:rPr>
            </w:pPr>
            <w:r>
              <w:rPr>
                <w:bCs/>
                <w:sz w:val="24"/>
                <w:szCs w:val="24"/>
              </w:rPr>
              <w:t>7</w:t>
            </w:r>
          </w:p>
        </w:tc>
      </w:tr>
    </w:tbl>
    <w:p w:rsidR="004406E7" w:rsidRDefault="004406E7" w:rsidP="004406E7">
      <w:pPr>
        <w:ind w:firstLine="567"/>
        <w:jc w:val="both"/>
        <w:rPr>
          <w:bCs/>
          <w:lang w:val="en-US"/>
        </w:rPr>
      </w:pPr>
    </w:p>
    <w:p w:rsidR="004406E7" w:rsidRDefault="004406E7" w:rsidP="004406E7">
      <w:pPr>
        <w:ind w:firstLine="567"/>
        <w:jc w:val="both"/>
        <w:rPr>
          <w:b/>
          <w:i/>
          <w:iCs/>
          <w:sz w:val="24"/>
        </w:rPr>
      </w:pPr>
      <w:r>
        <w:rPr>
          <w:b/>
          <w:i/>
          <w:iCs/>
          <w:sz w:val="24"/>
        </w:rPr>
        <w:t>Примечание:</w:t>
      </w:r>
    </w:p>
    <w:p w:rsidR="004406E7" w:rsidRDefault="004406E7" w:rsidP="004406E7">
      <w:pPr>
        <w:ind w:firstLine="567"/>
        <w:jc w:val="both"/>
        <w:rPr>
          <w:bCs/>
          <w:sz w:val="12"/>
        </w:rPr>
      </w:pPr>
    </w:p>
    <w:p w:rsidR="004406E7" w:rsidRDefault="004406E7" w:rsidP="004406E7">
      <w:pPr>
        <w:ind w:firstLine="567"/>
        <w:jc w:val="both"/>
        <w:rPr>
          <w:bCs/>
          <w:sz w:val="24"/>
        </w:rPr>
      </w:pPr>
      <w:r>
        <w:rPr>
          <w:bCs/>
          <w:sz w:val="24"/>
        </w:rPr>
        <w:t>* Масса брутто приводится для нормы отходов 25 %.</w:t>
      </w:r>
    </w:p>
    <w:p w:rsidR="004406E7" w:rsidRDefault="004406E7" w:rsidP="004406E7">
      <w:pPr>
        <w:ind w:firstLine="567"/>
        <w:jc w:val="both"/>
        <w:rPr>
          <w:bCs/>
          <w:sz w:val="24"/>
        </w:rPr>
      </w:pPr>
      <w:r>
        <w:rPr>
          <w:bCs/>
          <w:sz w:val="24"/>
        </w:rPr>
        <w: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4406E7" w:rsidRDefault="004406E7" w:rsidP="004406E7">
      <w:pPr>
        <w:jc w:val="both"/>
        <w:rPr>
          <w:i/>
          <w:color w:val="000000"/>
        </w:rPr>
      </w:pPr>
      <w:r>
        <w:rPr>
          <w:bCs/>
          <w:color w:val="000000"/>
          <w:sz w:val="24"/>
        </w:rPr>
        <w:t xml:space="preserve">           ***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4406E7" w:rsidRDefault="004406E7" w:rsidP="004406E7">
      <w:pPr>
        <w:pStyle w:val="a5"/>
        <w:suppressAutoHyphens/>
        <w:jc w:val="center"/>
        <w:rPr>
          <w:b/>
          <w:sz w:val="28"/>
          <w:szCs w:val="28"/>
        </w:rPr>
      </w:pPr>
    </w:p>
    <w:p w:rsidR="004406E7" w:rsidRDefault="004406E7" w:rsidP="004406E7">
      <w:pPr>
        <w:pStyle w:val="a5"/>
        <w:suppressAutoHyphens/>
        <w:jc w:val="right"/>
        <w:rPr>
          <w:bCs/>
          <w:sz w:val="28"/>
          <w:szCs w:val="28"/>
        </w:rPr>
      </w:pPr>
      <w:r>
        <w:rPr>
          <w:bCs/>
          <w:sz w:val="28"/>
          <w:szCs w:val="28"/>
        </w:rPr>
        <w:t>Таблица 2</w:t>
      </w:r>
    </w:p>
    <w:p w:rsidR="004406E7" w:rsidRDefault="004406E7" w:rsidP="004406E7">
      <w:pPr>
        <w:pStyle w:val="a5"/>
        <w:suppressAutoHyphens/>
        <w:jc w:val="center"/>
        <w:rPr>
          <w:b/>
          <w:bCs/>
          <w:sz w:val="28"/>
          <w:szCs w:val="28"/>
        </w:rPr>
      </w:pPr>
      <w:r>
        <w:rPr>
          <w:b/>
          <w:bCs/>
          <w:sz w:val="28"/>
          <w:szCs w:val="28"/>
        </w:rPr>
        <w:lastRenderedPageBreak/>
        <w:t>Рекомендуемые наборы пищевых продуктов для обучающихся  образовательных учреждений начального и среднего профессионального образования при 2-х и 4-х разовом питании</w:t>
      </w:r>
    </w:p>
    <w:tbl>
      <w:tblPr>
        <w:tblW w:w="0" w:type="auto"/>
        <w:jc w:val="center"/>
        <w:tblLayout w:type="fixed"/>
        <w:tblLook w:val="0000"/>
      </w:tblPr>
      <w:tblGrid>
        <w:gridCol w:w="4393"/>
        <w:gridCol w:w="1595"/>
        <w:gridCol w:w="1595"/>
        <w:gridCol w:w="1606"/>
      </w:tblGrid>
      <w:tr w:rsidR="004406E7" w:rsidTr="009E1299">
        <w:trPr>
          <w:cantSplit/>
          <w:trHeight w:hRule="exact" w:val="562"/>
          <w:jc w:val="center"/>
        </w:trPr>
        <w:tc>
          <w:tcPr>
            <w:tcW w:w="4393" w:type="dxa"/>
            <w:vMerge w:val="restart"/>
            <w:tcBorders>
              <w:top w:val="single" w:sz="4" w:space="0" w:color="000000"/>
              <w:left w:val="single" w:sz="4" w:space="0" w:color="000000"/>
              <w:bottom w:val="single" w:sz="4" w:space="0" w:color="000000"/>
            </w:tcBorders>
          </w:tcPr>
          <w:p w:rsidR="004406E7" w:rsidRDefault="004406E7" w:rsidP="009E1299">
            <w:pPr>
              <w:snapToGrid w:val="0"/>
              <w:jc w:val="center"/>
              <w:rPr>
                <w:sz w:val="24"/>
              </w:rPr>
            </w:pPr>
          </w:p>
          <w:p w:rsidR="004406E7" w:rsidRDefault="004406E7" w:rsidP="009E1299">
            <w:pPr>
              <w:jc w:val="center"/>
              <w:rPr>
                <w:sz w:val="24"/>
              </w:rPr>
            </w:pPr>
            <w:r>
              <w:rPr>
                <w:sz w:val="24"/>
              </w:rPr>
              <w:t>Наименование продуктов</w:t>
            </w:r>
          </w:p>
        </w:tc>
        <w:tc>
          <w:tcPr>
            <w:tcW w:w="1595" w:type="dxa"/>
            <w:vMerge w:val="restart"/>
            <w:tcBorders>
              <w:top w:val="single" w:sz="4" w:space="0" w:color="000000"/>
              <w:left w:val="single" w:sz="4" w:space="0" w:color="000000"/>
              <w:bottom w:val="single" w:sz="4" w:space="0" w:color="000000"/>
            </w:tcBorders>
          </w:tcPr>
          <w:p w:rsidR="004406E7" w:rsidRDefault="004406E7" w:rsidP="009E1299">
            <w:pPr>
              <w:pStyle w:val="12"/>
              <w:snapToGrid w:val="0"/>
            </w:pPr>
          </w:p>
          <w:p w:rsidR="004406E7" w:rsidRDefault="004406E7" w:rsidP="009E1299">
            <w:pPr>
              <w:pStyle w:val="12"/>
            </w:pPr>
            <w:r>
              <w:t>Единица</w:t>
            </w:r>
          </w:p>
          <w:p w:rsidR="004406E7" w:rsidRDefault="004406E7" w:rsidP="009E1299">
            <w:pPr>
              <w:jc w:val="center"/>
              <w:rPr>
                <w:sz w:val="24"/>
              </w:rPr>
            </w:pPr>
            <w:r>
              <w:rPr>
                <w:sz w:val="24"/>
              </w:rPr>
              <w:t>измерения</w:t>
            </w:r>
          </w:p>
        </w:tc>
        <w:tc>
          <w:tcPr>
            <w:tcW w:w="3201" w:type="dxa"/>
            <w:gridSpan w:val="2"/>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sz w:val="24"/>
              </w:rPr>
            </w:pPr>
            <w:r>
              <w:rPr>
                <w:sz w:val="24"/>
              </w:rPr>
              <w:t>Количественные величины в брутто</w:t>
            </w:r>
          </w:p>
        </w:tc>
      </w:tr>
      <w:tr w:rsidR="004406E7" w:rsidTr="009E1299">
        <w:trPr>
          <w:cantSplit/>
          <w:jc w:val="center"/>
        </w:trPr>
        <w:tc>
          <w:tcPr>
            <w:tcW w:w="4393" w:type="dxa"/>
            <w:vMerge/>
            <w:tcBorders>
              <w:top w:val="single" w:sz="4" w:space="0" w:color="000000"/>
              <w:left w:val="single" w:sz="4" w:space="0" w:color="000000"/>
              <w:bottom w:val="single" w:sz="4" w:space="0" w:color="000000"/>
            </w:tcBorders>
          </w:tcPr>
          <w:p w:rsidR="004406E7" w:rsidRDefault="004406E7" w:rsidP="009E1299"/>
        </w:tc>
        <w:tc>
          <w:tcPr>
            <w:tcW w:w="1595" w:type="dxa"/>
            <w:vMerge/>
            <w:tcBorders>
              <w:top w:val="single" w:sz="4" w:space="0" w:color="000000"/>
              <w:left w:val="single" w:sz="4" w:space="0" w:color="000000"/>
              <w:bottom w:val="single" w:sz="4" w:space="0" w:color="000000"/>
            </w:tcBorders>
          </w:tcPr>
          <w:p w:rsidR="004406E7" w:rsidRDefault="004406E7" w:rsidP="009E1299"/>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При 4-х разовом питании</w:t>
            </w:r>
          </w:p>
        </w:tc>
        <w:tc>
          <w:tcPr>
            <w:tcW w:w="1606"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sz w:val="24"/>
              </w:rPr>
            </w:pPr>
            <w:r>
              <w:rPr>
                <w:sz w:val="24"/>
              </w:rPr>
              <w:t>При 2-х разовом питании</w:t>
            </w:r>
          </w:p>
        </w:tc>
      </w:tr>
      <w:tr w:rsidR="004406E7" w:rsidTr="009E1299">
        <w:trPr>
          <w:cantSplit/>
          <w:jc w:val="center"/>
        </w:trPr>
        <w:tc>
          <w:tcPr>
            <w:tcW w:w="4393" w:type="dxa"/>
            <w:tcBorders>
              <w:top w:val="single" w:sz="4" w:space="0" w:color="000000"/>
              <w:left w:val="single" w:sz="4" w:space="0" w:color="000000"/>
              <w:bottom w:val="single" w:sz="4" w:space="0" w:color="000000"/>
            </w:tcBorders>
          </w:tcPr>
          <w:p w:rsidR="004406E7" w:rsidRDefault="004406E7" w:rsidP="009E1299">
            <w:pPr>
              <w:snapToGrid w:val="0"/>
              <w:rPr>
                <w:sz w:val="24"/>
              </w:rPr>
            </w:pPr>
            <w:r>
              <w:rPr>
                <w:sz w:val="24"/>
              </w:rPr>
              <w:t>Мясо</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грамм</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160</w:t>
            </w:r>
          </w:p>
        </w:tc>
        <w:tc>
          <w:tcPr>
            <w:tcW w:w="1606"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sz w:val="24"/>
              </w:rPr>
            </w:pPr>
            <w:r>
              <w:rPr>
                <w:sz w:val="24"/>
              </w:rPr>
              <w:t>130</w:t>
            </w:r>
          </w:p>
        </w:tc>
      </w:tr>
      <w:tr w:rsidR="004406E7" w:rsidTr="009E1299">
        <w:trPr>
          <w:cantSplit/>
          <w:jc w:val="center"/>
        </w:trPr>
        <w:tc>
          <w:tcPr>
            <w:tcW w:w="4393" w:type="dxa"/>
            <w:tcBorders>
              <w:top w:val="single" w:sz="4" w:space="0" w:color="000000"/>
              <w:left w:val="single" w:sz="4" w:space="0" w:color="000000"/>
              <w:bottom w:val="single" w:sz="4" w:space="0" w:color="000000"/>
            </w:tcBorders>
          </w:tcPr>
          <w:p w:rsidR="004406E7" w:rsidRDefault="004406E7" w:rsidP="009E1299">
            <w:pPr>
              <w:snapToGrid w:val="0"/>
              <w:rPr>
                <w:sz w:val="24"/>
              </w:rPr>
            </w:pPr>
            <w:r>
              <w:rPr>
                <w:sz w:val="24"/>
              </w:rPr>
              <w:t>Колбасные изделия</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грамм</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10</w:t>
            </w:r>
          </w:p>
        </w:tc>
        <w:tc>
          <w:tcPr>
            <w:tcW w:w="1606"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sz w:val="24"/>
              </w:rPr>
            </w:pPr>
            <w:r>
              <w:rPr>
                <w:sz w:val="24"/>
              </w:rPr>
              <w:t>5</w:t>
            </w:r>
          </w:p>
        </w:tc>
      </w:tr>
      <w:tr w:rsidR="004406E7" w:rsidTr="009E1299">
        <w:trPr>
          <w:cantSplit/>
          <w:jc w:val="center"/>
        </w:trPr>
        <w:tc>
          <w:tcPr>
            <w:tcW w:w="4393" w:type="dxa"/>
            <w:tcBorders>
              <w:top w:val="single" w:sz="4" w:space="0" w:color="000000"/>
              <w:left w:val="single" w:sz="4" w:space="0" w:color="000000"/>
              <w:bottom w:val="single" w:sz="4" w:space="0" w:color="000000"/>
            </w:tcBorders>
          </w:tcPr>
          <w:p w:rsidR="004406E7" w:rsidRDefault="004406E7" w:rsidP="009E1299">
            <w:pPr>
              <w:snapToGrid w:val="0"/>
              <w:rPr>
                <w:sz w:val="24"/>
              </w:rPr>
            </w:pPr>
            <w:r>
              <w:rPr>
                <w:sz w:val="24"/>
              </w:rPr>
              <w:t>Субпродукты</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грамм</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30</w:t>
            </w:r>
          </w:p>
        </w:tc>
        <w:tc>
          <w:tcPr>
            <w:tcW w:w="1606"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sz w:val="24"/>
              </w:rPr>
            </w:pPr>
            <w:r>
              <w:rPr>
                <w:sz w:val="24"/>
              </w:rPr>
              <w:t>15</w:t>
            </w:r>
          </w:p>
        </w:tc>
      </w:tr>
      <w:tr w:rsidR="004406E7" w:rsidTr="009E1299">
        <w:trPr>
          <w:cantSplit/>
          <w:jc w:val="center"/>
        </w:trPr>
        <w:tc>
          <w:tcPr>
            <w:tcW w:w="4393" w:type="dxa"/>
            <w:tcBorders>
              <w:top w:val="single" w:sz="4" w:space="0" w:color="000000"/>
              <w:left w:val="single" w:sz="4" w:space="0" w:color="000000"/>
              <w:bottom w:val="single" w:sz="4" w:space="0" w:color="000000"/>
            </w:tcBorders>
          </w:tcPr>
          <w:p w:rsidR="004406E7" w:rsidRDefault="004406E7" w:rsidP="009E1299">
            <w:pPr>
              <w:snapToGrid w:val="0"/>
              <w:rPr>
                <w:sz w:val="24"/>
              </w:rPr>
            </w:pPr>
            <w:r>
              <w:rPr>
                <w:sz w:val="24"/>
              </w:rPr>
              <w:t>Рыба, в т.ч.:</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грамм</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70</w:t>
            </w:r>
          </w:p>
        </w:tc>
        <w:tc>
          <w:tcPr>
            <w:tcW w:w="1606"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sz w:val="24"/>
              </w:rPr>
            </w:pPr>
            <w:r>
              <w:rPr>
                <w:sz w:val="24"/>
              </w:rPr>
              <w:t>60</w:t>
            </w:r>
          </w:p>
        </w:tc>
      </w:tr>
      <w:tr w:rsidR="004406E7" w:rsidTr="009E1299">
        <w:trPr>
          <w:cantSplit/>
          <w:jc w:val="center"/>
        </w:trPr>
        <w:tc>
          <w:tcPr>
            <w:tcW w:w="4393" w:type="dxa"/>
            <w:tcBorders>
              <w:top w:val="single" w:sz="4" w:space="0" w:color="000000"/>
              <w:left w:val="single" w:sz="4" w:space="0" w:color="000000"/>
              <w:bottom w:val="single" w:sz="4" w:space="0" w:color="000000"/>
            </w:tcBorders>
          </w:tcPr>
          <w:p w:rsidR="004406E7" w:rsidRDefault="004406E7" w:rsidP="009E1299">
            <w:pPr>
              <w:snapToGrid w:val="0"/>
              <w:rPr>
                <w:sz w:val="24"/>
              </w:rPr>
            </w:pPr>
            <w:r>
              <w:rPr>
                <w:sz w:val="24"/>
              </w:rPr>
              <w:t xml:space="preserve">                             сельдь</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грамм</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5</w:t>
            </w:r>
          </w:p>
        </w:tc>
        <w:tc>
          <w:tcPr>
            <w:tcW w:w="1606"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sz w:val="24"/>
              </w:rPr>
            </w:pPr>
            <w:r>
              <w:rPr>
                <w:sz w:val="24"/>
              </w:rPr>
              <w:t>5</w:t>
            </w:r>
          </w:p>
        </w:tc>
      </w:tr>
      <w:tr w:rsidR="004406E7" w:rsidTr="009E1299">
        <w:trPr>
          <w:cantSplit/>
          <w:jc w:val="center"/>
        </w:trPr>
        <w:tc>
          <w:tcPr>
            <w:tcW w:w="4393" w:type="dxa"/>
            <w:tcBorders>
              <w:top w:val="single" w:sz="4" w:space="0" w:color="000000"/>
              <w:left w:val="single" w:sz="4" w:space="0" w:color="000000"/>
              <w:bottom w:val="single" w:sz="4" w:space="0" w:color="000000"/>
            </w:tcBorders>
          </w:tcPr>
          <w:p w:rsidR="004406E7" w:rsidRDefault="004406E7" w:rsidP="009E1299">
            <w:pPr>
              <w:snapToGrid w:val="0"/>
              <w:rPr>
                <w:sz w:val="24"/>
              </w:rPr>
            </w:pPr>
            <w:r>
              <w:rPr>
                <w:sz w:val="24"/>
              </w:rPr>
              <w:t>Яйцо</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штук</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0,7</w:t>
            </w:r>
          </w:p>
        </w:tc>
        <w:tc>
          <w:tcPr>
            <w:tcW w:w="1606"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sz w:val="24"/>
              </w:rPr>
            </w:pPr>
            <w:r>
              <w:rPr>
                <w:sz w:val="24"/>
              </w:rPr>
              <w:t>0,5</w:t>
            </w:r>
          </w:p>
        </w:tc>
      </w:tr>
      <w:tr w:rsidR="004406E7" w:rsidTr="009E1299">
        <w:trPr>
          <w:cantSplit/>
          <w:jc w:val="center"/>
        </w:trPr>
        <w:tc>
          <w:tcPr>
            <w:tcW w:w="4393" w:type="dxa"/>
            <w:tcBorders>
              <w:top w:val="single" w:sz="4" w:space="0" w:color="000000"/>
              <w:left w:val="single" w:sz="4" w:space="0" w:color="000000"/>
              <w:bottom w:val="single" w:sz="4" w:space="0" w:color="000000"/>
            </w:tcBorders>
          </w:tcPr>
          <w:p w:rsidR="004406E7" w:rsidRDefault="004406E7" w:rsidP="009E1299">
            <w:pPr>
              <w:snapToGrid w:val="0"/>
              <w:rPr>
                <w:sz w:val="24"/>
              </w:rPr>
            </w:pPr>
            <w:r>
              <w:rPr>
                <w:sz w:val="24"/>
              </w:rPr>
              <w:t>Молоко и кисломолочные продукты</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грамм</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300</w:t>
            </w:r>
          </w:p>
        </w:tc>
        <w:tc>
          <w:tcPr>
            <w:tcW w:w="1606"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sz w:val="24"/>
              </w:rPr>
            </w:pPr>
            <w:r>
              <w:rPr>
                <w:sz w:val="24"/>
              </w:rPr>
              <w:t>100</w:t>
            </w:r>
          </w:p>
        </w:tc>
      </w:tr>
      <w:tr w:rsidR="004406E7" w:rsidTr="009E1299">
        <w:trPr>
          <w:cantSplit/>
          <w:jc w:val="center"/>
        </w:trPr>
        <w:tc>
          <w:tcPr>
            <w:tcW w:w="4393" w:type="dxa"/>
            <w:tcBorders>
              <w:top w:val="single" w:sz="4" w:space="0" w:color="000000"/>
              <w:left w:val="single" w:sz="4" w:space="0" w:color="000000"/>
              <w:bottom w:val="single" w:sz="4" w:space="0" w:color="000000"/>
            </w:tcBorders>
          </w:tcPr>
          <w:p w:rsidR="004406E7" w:rsidRDefault="004406E7" w:rsidP="009E1299">
            <w:pPr>
              <w:snapToGrid w:val="0"/>
              <w:rPr>
                <w:sz w:val="24"/>
              </w:rPr>
            </w:pPr>
            <w:r>
              <w:rPr>
                <w:sz w:val="24"/>
              </w:rPr>
              <w:t>Творог полужирный</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грамм</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60</w:t>
            </w:r>
          </w:p>
        </w:tc>
        <w:tc>
          <w:tcPr>
            <w:tcW w:w="1606"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sz w:val="24"/>
              </w:rPr>
            </w:pPr>
            <w:r>
              <w:rPr>
                <w:sz w:val="24"/>
              </w:rPr>
              <w:t>35</w:t>
            </w:r>
          </w:p>
        </w:tc>
      </w:tr>
      <w:tr w:rsidR="004406E7" w:rsidTr="009E1299">
        <w:trPr>
          <w:cantSplit/>
          <w:jc w:val="center"/>
        </w:trPr>
        <w:tc>
          <w:tcPr>
            <w:tcW w:w="4393" w:type="dxa"/>
            <w:tcBorders>
              <w:top w:val="single" w:sz="4" w:space="0" w:color="000000"/>
              <w:left w:val="single" w:sz="4" w:space="0" w:color="000000"/>
              <w:bottom w:val="single" w:sz="4" w:space="0" w:color="000000"/>
            </w:tcBorders>
          </w:tcPr>
          <w:p w:rsidR="004406E7" w:rsidRDefault="004406E7" w:rsidP="009E1299">
            <w:pPr>
              <w:snapToGrid w:val="0"/>
              <w:rPr>
                <w:sz w:val="24"/>
              </w:rPr>
            </w:pPr>
            <w:r>
              <w:rPr>
                <w:sz w:val="24"/>
              </w:rPr>
              <w:t>Сметана 30% жирности</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грамм</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15</w:t>
            </w:r>
          </w:p>
        </w:tc>
        <w:tc>
          <w:tcPr>
            <w:tcW w:w="1606"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sz w:val="24"/>
              </w:rPr>
            </w:pPr>
            <w:r>
              <w:rPr>
                <w:sz w:val="24"/>
              </w:rPr>
              <w:t>10</w:t>
            </w:r>
          </w:p>
        </w:tc>
      </w:tr>
      <w:tr w:rsidR="004406E7" w:rsidTr="009E1299">
        <w:trPr>
          <w:cantSplit/>
          <w:jc w:val="center"/>
        </w:trPr>
        <w:tc>
          <w:tcPr>
            <w:tcW w:w="4393" w:type="dxa"/>
            <w:tcBorders>
              <w:top w:val="single" w:sz="4" w:space="0" w:color="000000"/>
              <w:left w:val="single" w:sz="4" w:space="0" w:color="000000"/>
              <w:bottom w:val="single" w:sz="4" w:space="0" w:color="000000"/>
            </w:tcBorders>
          </w:tcPr>
          <w:p w:rsidR="004406E7" w:rsidRDefault="004406E7" w:rsidP="009E1299">
            <w:pPr>
              <w:snapToGrid w:val="0"/>
              <w:rPr>
                <w:sz w:val="24"/>
              </w:rPr>
            </w:pPr>
            <w:r>
              <w:rPr>
                <w:sz w:val="24"/>
              </w:rPr>
              <w:t>Сыр</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грамм</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15</w:t>
            </w:r>
          </w:p>
        </w:tc>
        <w:tc>
          <w:tcPr>
            <w:tcW w:w="1606"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sz w:val="24"/>
              </w:rPr>
            </w:pPr>
            <w:r>
              <w:rPr>
                <w:sz w:val="24"/>
              </w:rPr>
              <w:t>10</w:t>
            </w:r>
          </w:p>
        </w:tc>
      </w:tr>
      <w:tr w:rsidR="004406E7" w:rsidTr="009E1299">
        <w:trPr>
          <w:cantSplit/>
          <w:jc w:val="center"/>
        </w:trPr>
        <w:tc>
          <w:tcPr>
            <w:tcW w:w="4393" w:type="dxa"/>
            <w:tcBorders>
              <w:top w:val="single" w:sz="4" w:space="0" w:color="000000"/>
              <w:left w:val="single" w:sz="4" w:space="0" w:color="000000"/>
              <w:bottom w:val="single" w:sz="4" w:space="0" w:color="000000"/>
            </w:tcBorders>
          </w:tcPr>
          <w:p w:rsidR="004406E7" w:rsidRDefault="004406E7" w:rsidP="009E1299">
            <w:pPr>
              <w:snapToGrid w:val="0"/>
              <w:rPr>
                <w:sz w:val="24"/>
              </w:rPr>
            </w:pPr>
            <w:r>
              <w:rPr>
                <w:sz w:val="24"/>
              </w:rPr>
              <w:t>Масло сливочное, в т.ч.:</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грамм</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25</w:t>
            </w:r>
          </w:p>
        </w:tc>
        <w:tc>
          <w:tcPr>
            <w:tcW w:w="1606"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sz w:val="24"/>
              </w:rPr>
            </w:pPr>
            <w:r>
              <w:rPr>
                <w:sz w:val="24"/>
              </w:rPr>
              <w:t>25</w:t>
            </w:r>
          </w:p>
        </w:tc>
      </w:tr>
      <w:tr w:rsidR="004406E7" w:rsidTr="009E1299">
        <w:trPr>
          <w:cantSplit/>
          <w:jc w:val="center"/>
        </w:trPr>
        <w:tc>
          <w:tcPr>
            <w:tcW w:w="4393" w:type="dxa"/>
            <w:tcBorders>
              <w:top w:val="single" w:sz="4" w:space="0" w:color="000000"/>
              <w:left w:val="single" w:sz="4" w:space="0" w:color="000000"/>
              <w:bottom w:val="single" w:sz="4" w:space="0" w:color="000000"/>
            </w:tcBorders>
          </w:tcPr>
          <w:p w:rsidR="004406E7" w:rsidRDefault="004406E7" w:rsidP="009E1299">
            <w:pPr>
              <w:snapToGrid w:val="0"/>
              <w:rPr>
                <w:sz w:val="24"/>
              </w:rPr>
            </w:pPr>
            <w:r>
              <w:rPr>
                <w:sz w:val="24"/>
              </w:rPr>
              <w:t xml:space="preserve">                             порционное</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грамм</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20</w:t>
            </w:r>
          </w:p>
        </w:tc>
        <w:tc>
          <w:tcPr>
            <w:tcW w:w="1606"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sz w:val="24"/>
              </w:rPr>
            </w:pPr>
            <w:r>
              <w:rPr>
                <w:sz w:val="24"/>
              </w:rPr>
              <w:t>20</w:t>
            </w:r>
          </w:p>
        </w:tc>
      </w:tr>
      <w:tr w:rsidR="004406E7" w:rsidTr="009E1299">
        <w:trPr>
          <w:cantSplit/>
          <w:jc w:val="center"/>
        </w:trPr>
        <w:tc>
          <w:tcPr>
            <w:tcW w:w="4393" w:type="dxa"/>
            <w:tcBorders>
              <w:top w:val="single" w:sz="4" w:space="0" w:color="000000"/>
              <w:left w:val="single" w:sz="4" w:space="0" w:color="000000"/>
              <w:bottom w:val="single" w:sz="4" w:space="0" w:color="000000"/>
            </w:tcBorders>
          </w:tcPr>
          <w:p w:rsidR="004406E7" w:rsidRDefault="004406E7" w:rsidP="009E1299">
            <w:pPr>
              <w:snapToGrid w:val="0"/>
              <w:rPr>
                <w:sz w:val="24"/>
              </w:rPr>
            </w:pPr>
            <w:r>
              <w:rPr>
                <w:sz w:val="24"/>
              </w:rPr>
              <w:t>Маргарин</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грамм</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30</w:t>
            </w:r>
          </w:p>
        </w:tc>
        <w:tc>
          <w:tcPr>
            <w:tcW w:w="1606"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sz w:val="24"/>
              </w:rPr>
            </w:pPr>
            <w:r>
              <w:rPr>
                <w:sz w:val="24"/>
              </w:rPr>
              <w:t>20</w:t>
            </w:r>
          </w:p>
        </w:tc>
      </w:tr>
      <w:tr w:rsidR="004406E7" w:rsidTr="009E1299">
        <w:trPr>
          <w:cantSplit/>
          <w:jc w:val="center"/>
        </w:trPr>
        <w:tc>
          <w:tcPr>
            <w:tcW w:w="4393" w:type="dxa"/>
            <w:tcBorders>
              <w:top w:val="single" w:sz="4" w:space="0" w:color="000000"/>
              <w:left w:val="single" w:sz="4" w:space="0" w:color="000000"/>
              <w:bottom w:val="single" w:sz="4" w:space="0" w:color="000000"/>
            </w:tcBorders>
          </w:tcPr>
          <w:p w:rsidR="004406E7" w:rsidRDefault="004406E7" w:rsidP="009E1299">
            <w:pPr>
              <w:snapToGrid w:val="0"/>
              <w:rPr>
                <w:sz w:val="24"/>
              </w:rPr>
            </w:pPr>
            <w:r>
              <w:rPr>
                <w:sz w:val="24"/>
              </w:rPr>
              <w:t xml:space="preserve">Масло растительное </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грамм</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15</w:t>
            </w:r>
          </w:p>
        </w:tc>
        <w:tc>
          <w:tcPr>
            <w:tcW w:w="1606"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sz w:val="24"/>
              </w:rPr>
            </w:pPr>
            <w:r>
              <w:rPr>
                <w:sz w:val="24"/>
              </w:rPr>
              <w:t>10</w:t>
            </w:r>
          </w:p>
        </w:tc>
      </w:tr>
      <w:tr w:rsidR="004406E7" w:rsidTr="009E1299">
        <w:trPr>
          <w:cantSplit/>
          <w:jc w:val="center"/>
        </w:trPr>
        <w:tc>
          <w:tcPr>
            <w:tcW w:w="4393" w:type="dxa"/>
            <w:tcBorders>
              <w:top w:val="single" w:sz="4" w:space="0" w:color="000000"/>
              <w:left w:val="single" w:sz="4" w:space="0" w:color="000000"/>
              <w:bottom w:val="single" w:sz="4" w:space="0" w:color="000000"/>
            </w:tcBorders>
          </w:tcPr>
          <w:p w:rsidR="004406E7" w:rsidRDefault="004406E7" w:rsidP="009E1299">
            <w:pPr>
              <w:snapToGrid w:val="0"/>
              <w:rPr>
                <w:sz w:val="24"/>
              </w:rPr>
            </w:pPr>
            <w:r>
              <w:rPr>
                <w:sz w:val="24"/>
              </w:rPr>
              <w:t>Макаронные изделия</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грамм</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20</w:t>
            </w:r>
          </w:p>
        </w:tc>
        <w:tc>
          <w:tcPr>
            <w:tcW w:w="1606"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sz w:val="24"/>
              </w:rPr>
            </w:pPr>
            <w:r>
              <w:rPr>
                <w:sz w:val="24"/>
              </w:rPr>
              <w:t>10</w:t>
            </w:r>
          </w:p>
        </w:tc>
      </w:tr>
      <w:tr w:rsidR="004406E7" w:rsidTr="009E1299">
        <w:trPr>
          <w:cantSplit/>
          <w:jc w:val="center"/>
        </w:trPr>
        <w:tc>
          <w:tcPr>
            <w:tcW w:w="4393" w:type="dxa"/>
            <w:tcBorders>
              <w:top w:val="single" w:sz="4" w:space="0" w:color="000000"/>
              <w:left w:val="single" w:sz="4" w:space="0" w:color="000000"/>
              <w:bottom w:val="single" w:sz="4" w:space="0" w:color="000000"/>
            </w:tcBorders>
          </w:tcPr>
          <w:p w:rsidR="004406E7" w:rsidRDefault="004406E7" w:rsidP="009E1299">
            <w:pPr>
              <w:snapToGrid w:val="0"/>
              <w:rPr>
                <w:sz w:val="24"/>
              </w:rPr>
            </w:pPr>
            <w:r>
              <w:rPr>
                <w:sz w:val="24"/>
              </w:rPr>
              <w:t>Крупы</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грамм</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60</w:t>
            </w:r>
          </w:p>
        </w:tc>
        <w:tc>
          <w:tcPr>
            <w:tcW w:w="1606"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sz w:val="24"/>
              </w:rPr>
            </w:pPr>
            <w:r>
              <w:rPr>
                <w:sz w:val="24"/>
              </w:rPr>
              <w:t>40</w:t>
            </w:r>
          </w:p>
        </w:tc>
      </w:tr>
      <w:tr w:rsidR="004406E7" w:rsidTr="009E1299">
        <w:trPr>
          <w:cantSplit/>
          <w:jc w:val="center"/>
        </w:trPr>
        <w:tc>
          <w:tcPr>
            <w:tcW w:w="4393" w:type="dxa"/>
            <w:tcBorders>
              <w:top w:val="single" w:sz="4" w:space="0" w:color="000000"/>
              <w:left w:val="single" w:sz="4" w:space="0" w:color="000000"/>
              <w:bottom w:val="single" w:sz="4" w:space="0" w:color="000000"/>
            </w:tcBorders>
          </w:tcPr>
          <w:p w:rsidR="004406E7" w:rsidRDefault="004406E7" w:rsidP="009E1299">
            <w:pPr>
              <w:snapToGrid w:val="0"/>
              <w:rPr>
                <w:sz w:val="24"/>
              </w:rPr>
            </w:pPr>
            <w:r>
              <w:rPr>
                <w:sz w:val="24"/>
              </w:rPr>
              <w:t>Бобовые</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грамм</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8</w:t>
            </w:r>
          </w:p>
        </w:tc>
        <w:tc>
          <w:tcPr>
            <w:tcW w:w="1606"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sz w:val="24"/>
              </w:rPr>
            </w:pPr>
            <w:r>
              <w:rPr>
                <w:sz w:val="24"/>
              </w:rPr>
              <w:t>5</w:t>
            </w:r>
          </w:p>
        </w:tc>
      </w:tr>
      <w:tr w:rsidR="004406E7" w:rsidTr="009E1299">
        <w:trPr>
          <w:cantSplit/>
          <w:jc w:val="center"/>
        </w:trPr>
        <w:tc>
          <w:tcPr>
            <w:tcW w:w="4393" w:type="dxa"/>
            <w:tcBorders>
              <w:top w:val="single" w:sz="4" w:space="0" w:color="000000"/>
              <w:left w:val="single" w:sz="4" w:space="0" w:color="000000"/>
              <w:bottom w:val="single" w:sz="4" w:space="0" w:color="000000"/>
            </w:tcBorders>
          </w:tcPr>
          <w:p w:rsidR="004406E7" w:rsidRDefault="004406E7" w:rsidP="009E1299">
            <w:pPr>
              <w:snapToGrid w:val="0"/>
              <w:rPr>
                <w:sz w:val="24"/>
              </w:rPr>
            </w:pPr>
            <w:r>
              <w:rPr>
                <w:sz w:val="24"/>
              </w:rPr>
              <w:t>Мука пшеничная</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грамм</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50</w:t>
            </w:r>
          </w:p>
        </w:tc>
        <w:tc>
          <w:tcPr>
            <w:tcW w:w="1606"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sz w:val="24"/>
              </w:rPr>
            </w:pPr>
            <w:r>
              <w:rPr>
                <w:sz w:val="24"/>
              </w:rPr>
              <w:t>15</w:t>
            </w:r>
          </w:p>
        </w:tc>
      </w:tr>
      <w:tr w:rsidR="004406E7" w:rsidTr="009E1299">
        <w:trPr>
          <w:cantSplit/>
          <w:jc w:val="center"/>
        </w:trPr>
        <w:tc>
          <w:tcPr>
            <w:tcW w:w="4393" w:type="dxa"/>
            <w:tcBorders>
              <w:top w:val="single" w:sz="4" w:space="0" w:color="000000"/>
              <w:left w:val="single" w:sz="4" w:space="0" w:color="000000"/>
              <w:bottom w:val="single" w:sz="4" w:space="0" w:color="000000"/>
            </w:tcBorders>
          </w:tcPr>
          <w:p w:rsidR="004406E7" w:rsidRDefault="004406E7" w:rsidP="009E1299">
            <w:pPr>
              <w:snapToGrid w:val="0"/>
              <w:rPr>
                <w:sz w:val="24"/>
              </w:rPr>
            </w:pPr>
            <w:r>
              <w:rPr>
                <w:sz w:val="24"/>
              </w:rPr>
              <w:t>Сухари пшеничные</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грамм</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10</w:t>
            </w:r>
          </w:p>
        </w:tc>
        <w:tc>
          <w:tcPr>
            <w:tcW w:w="1606"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sz w:val="24"/>
              </w:rPr>
            </w:pPr>
            <w:r>
              <w:rPr>
                <w:sz w:val="24"/>
              </w:rPr>
              <w:t>5</w:t>
            </w:r>
          </w:p>
        </w:tc>
      </w:tr>
      <w:tr w:rsidR="004406E7" w:rsidTr="009E1299">
        <w:trPr>
          <w:cantSplit/>
          <w:jc w:val="center"/>
        </w:trPr>
        <w:tc>
          <w:tcPr>
            <w:tcW w:w="4393" w:type="dxa"/>
            <w:tcBorders>
              <w:top w:val="single" w:sz="4" w:space="0" w:color="000000"/>
              <w:left w:val="single" w:sz="4" w:space="0" w:color="000000"/>
              <w:bottom w:val="single" w:sz="4" w:space="0" w:color="000000"/>
            </w:tcBorders>
          </w:tcPr>
          <w:p w:rsidR="004406E7" w:rsidRDefault="004406E7" w:rsidP="009E1299">
            <w:pPr>
              <w:snapToGrid w:val="0"/>
              <w:rPr>
                <w:sz w:val="24"/>
              </w:rPr>
            </w:pPr>
            <w:r>
              <w:rPr>
                <w:sz w:val="24"/>
              </w:rPr>
              <w:t>Крахмал</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грамм</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3</w:t>
            </w:r>
          </w:p>
        </w:tc>
        <w:tc>
          <w:tcPr>
            <w:tcW w:w="1606"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sz w:val="24"/>
              </w:rPr>
            </w:pPr>
            <w:r>
              <w:rPr>
                <w:sz w:val="24"/>
              </w:rPr>
              <w:t>2</w:t>
            </w:r>
          </w:p>
        </w:tc>
      </w:tr>
      <w:tr w:rsidR="004406E7" w:rsidTr="009E1299">
        <w:trPr>
          <w:cantSplit/>
          <w:jc w:val="center"/>
        </w:trPr>
        <w:tc>
          <w:tcPr>
            <w:tcW w:w="4393" w:type="dxa"/>
            <w:tcBorders>
              <w:top w:val="single" w:sz="4" w:space="0" w:color="000000"/>
              <w:left w:val="single" w:sz="4" w:space="0" w:color="000000"/>
              <w:bottom w:val="single" w:sz="4" w:space="0" w:color="000000"/>
            </w:tcBorders>
          </w:tcPr>
          <w:p w:rsidR="004406E7" w:rsidRDefault="004406E7" w:rsidP="009E1299">
            <w:pPr>
              <w:snapToGrid w:val="0"/>
              <w:rPr>
                <w:sz w:val="24"/>
              </w:rPr>
            </w:pPr>
            <w:r>
              <w:rPr>
                <w:sz w:val="24"/>
              </w:rPr>
              <w:t>Сахар, в т.ч. кондитерские изделия</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грамм</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80</w:t>
            </w:r>
          </w:p>
        </w:tc>
        <w:tc>
          <w:tcPr>
            <w:tcW w:w="1606"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sz w:val="24"/>
              </w:rPr>
            </w:pPr>
            <w:r>
              <w:rPr>
                <w:sz w:val="24"/>
              </w:rPr>
              <w:t>40</w:t>
            </w:r>
          </w:p>
        </w:tc>
      </w:tr>
      <w:tr w:rsidR="004406E7" w:rsidTr="009E1299">
        <w:trPr>
          <w:cantSplit/>
          <w:jc w:val="center"/>
        </w:trPr>
        <w:tc>
          <w:tcPr>
            <w:tcW w:w="4393" w:type="dxa"/>
            <w:tcBorders>
              <w:top w:val="single" w:sz="4" w:space="0" w:color="000000"/>
              <w:left w:val="single" w:sz="4" w:space="0" w:color="000000"/>
              <w:bottom w:val="single" w:sz="4" w:space="0" w:color="000000"/>
            </w:tcBorders>
          </w:tcPr>
          <w:p w:rsidR="004406E7" w:rsidRDefault="004406E7" w:rsidP="009E1299">
            <w:pPr>
              <w:snapToGrid w:val="0"/>
              <w:rPr>
                <w:sz w:val="24"/>
              </w:rPr>
            </w:pPr>
            <w:r>
              <w:rPr>
                <w:sz w:val="24"/>
              </w:rPr>
              <w:t>Картофель</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грамм</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300</w:t>
            </w:r>
          </w:p>
        </w:tc>
        <w:tc>
          <w:tcPr>
            <w:tcW w:w="1606" w:type="dxa"/>
            <w:tcBorders>
              <w:top w:val="single" w:sz="4" w:space="0" w:color="000000"/>
              <w:left w:val="single" w:sz="4" w:space="0" w:color="000000"/>
              <w:bottom w:val="single" w:sz="4" w:space="0" w:color="000000"/>
              <w:right w:val="single" w:sz="4" w:space="0" w:color="000000"/>
            </w:tcBorders>
          </w:tcPr>
          <w:p w:rsidR="004406E7" w:rsidRDefault="004406E7" w:rsidP="009E1299">
            <w:pPr>
              <w:pStyle w:val="12"/>
              <w:snapToGrid w:val="0"/>
            </w:pPr>
            <w:r>
              <w:t>210</w:t>
            </w:r>
          </w:p>
        </w:tc>
      </w:tr>
      <w:tr w:rsidR="004406E7" w:rsidTr="009E1299">
        <w:trPr>
          <w:cantSplit/>
          <w:jc w:val="center"/>
        </w:trPr>
        <w:tc>
          <w:tcPr>
            <w:tcW w:w="4393" w:type="dxa"/>
            <w:tcBorders>
              <w:top w:val="single" w:sz="4" w:space="0" w:color="000000"/>
              <w:left w:val="single" w:sz="4" w:space="0" w:color="000000"/>
              <w:bottom w:val="single" w:sz="4" w:space="0" w:color="000000"/>
            </w:tcBorders>
          </w:tcPr>
          <w:p w:rsidR="004406E7" w:rsidRDefault="004406E7" w:rsidP="009E1299">
            <w:pPr>
              <w:snapToGrid w:val="0"/>
              <w:rPr>
                <w:sz w:val="24"/>
              </w:rPr>
            </w:pPr>
            <w:r>
              <w:rPr>
                <w:sz w:val="24"/>
              </w:rPr>
              <w:t>Овощи</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грамм</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350</w:t>
            </w:r>
          </w:p>
        </w:tc>
        <w:tc>
          <w:tcPr>
            <w:tcW w:w="1606"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sz w:val="24"/>
              </w:rPr>
            </w:pPr>
            <w:r>
              <w:rPr>
                <w:sz w:val="24"/>
              </w:rPr>
              <w:t>250</w:t>
            </w:r>
          </w:p>
        </w:tc>
      </w:tr>
      <w:tr w:rsidR="004406E7" w:rsidTr="009E1299">
        <w:trPr>
          <w:cantSplit/>
          <w:jc w:val="center"/>
        </w:trPr>
        <w:tc>
          <w:tcPr>
            <w:tcW w:w="4393" w:type="dxa"/>
            <w:tcBorders>
              <w:top w:val="single" w:sz="4" w:space="0" w:color="000000"/>
              <w:left w:val="single" w:sz="4" w:space="0" w:color="000000"/>
              <w:bottom w:val="single" w:sz="4" w:space="0" w:color="000000"/>
            </w:tcBorders>
          </w:tcPr>
          <w:p w:rsidR="004406E7" w:rsidRDefault="004406E7" w:rsidP="009E1299">
            <w:pPr>
              <w:snapToGrid w:val="0"/>
              <w:rPr>
                <w:sz w:val="24"/>
              </w:rPr>
            </w:pPr>
            <w:r>
              <w:rPr>
                <w:sz w:val="24"/>
              </w:rPr>
              <w:t>Томат-пюре</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грамм</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10</w:t>
            </w:r>
          </w:p>
        </w:tc>
        <w:tc>
          <w:tcPr>
            <w:tcW w:w="1606"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sz w:val="24"/>
              </w:rPr>
            </w:pPr>
            <w:r>
              <w:rPr>
                <w:sz w:val="24"/>
              </w:rPr>
              <w:t>10</w:t>
            </w:r>
          </w:p>
        </w:tc>
      </w:tr>
      <w:tr w:rsidR="004406E7" w:rsidTr="009E1299">
        <w:trPr>
          <w:cantSplit/>
          <w:jc w:val="center"/>
        </w:trPr>
        <w:tc>
          <w:tcPr>
            <w:tcW w:w="4393" w:type="dxa"/>
            <w:tcBorders>
              <w:top w:val="single" w:sz="4" w:space="0" w:color="000000"/>
              <w:left w:val="single" w:sz="4" w:space="0" w:color="000000"/>
              <w:bottom w:val="single" w:sz="4" w:space="0" w:color="000000"/>
            </w:tcBorders>
          </w:tcPr>
          <w:p w:rsidR="004406E7" w:rsidRDefault="004406E7" w:rsidP="009E1299">
            <w:pPr>
              <w:snapToGrid w:val="0"/>
              <w:rPr>
                <w:sz w:val="24"/>
              </w:rPr>
            </w:pPr>
            <w:r>
              <w:rPr>
                <w:sz w:val="24"/>
              </w:rPr>
              <w:t>Сухофрукты</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грамм</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15</w:t>
            </w:r>
          </w:p>
        </w:tc>
        <w:tc>
          <w:tcPr>
            <w:tcW w:w="1606"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sz w:val="24"/>
              </w:rPr>
            </w:pPr>
            <w:r>
              <w:rPr>
                <w:sz w:val="24"/>
              </w:rPr>
              <w:t>10</w:t>
            </w:r>
          </w:p>
        </w:tc>
      </w:tr>
      <w:tr w:rsidR="004406E7" w:rsidTr="009E1299">
        <w:trPr>
          <w:cantSplit/>
          <w:jc w:val="center"/>
        </w:trPr>
        <w:tc>
          <w:tcPr>
            <w:tcW w:w="4393" w:type="dxa"/>
            <w:tcBorders>
              <w:top w:val="single" w:sz="4" w:space="0" w:color="000000"/>
              <w:left w:val="single" w:sz="4" w:space="0" w:color="000000"/>
              <w:bottom w:val="single" w:sz="4" w:space="0" w:color="000000"/>
            </w:tcBorders>
          </w:tcPr>
          <w:p w:rsidR="004406E7" w:rsidRDefault="004406E7" w:rsidP="009E1299">
            <w:pPr>
              <w:snapToGrid w:val="0"/>
              <w:rPr>
                <w:sz w:val="24"/>
              </w:rPr>
            </w:pPr>
            <w:r>
              <w:rPr>
                <w:sz w:val="24"/>
              </w:rPr>
              <w:t>Кофейный напиток</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грамм</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2</w:t>
            </w:r>
          </w:p>
        </w:tc>
        <w:tc>
          <w:tcPr>
            <w:tcW w:w="1606"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sz w:val="24"/>
              </w:rPr>
            </w:pPr>
            <w:r>
              <w:rPr>
                <w:sz w:val="24"/>
              </w:rPr>
              <w:t>2</w:t>
            </w:r>
          </w:p>
        </w:tc>
      </w:tr>
      <w:tr w:rsidR="004406E7" w:rsidTr="009E1299">
        <w:trPr>
          <w:cantSplit/>
          <w:jc w:val="center"/>
        </w:trPr>
        <w:tc>
          <w:tcPr>
            <w:tcW w:w="4393" w:type="dxa"/>
            <w:tcBorders>
              <w:top w:val="single" w:sz="4" w:space="0" w:color="000000"/>
              <w:left w:val="single" w:sz="4" w:space="0" w:color="000000"/>
              <w:bottom w:val="single" w:sz="4" w:space="0" w:color="000000"/>
            </w:tcBorders>
          </w:tcPr>
          <w:p w:rsidR="004406E7" w:rsidRDefault="004406E7" w:rsidP="009E1299">
            <w:pPr>
              <w:snapToGrid w:val="0"/>
              <w:rPr>
                <w:sz w:val="24"/>
              </w:rPr>
            </w:pPr>
            <w:r>
              <w:rPr>
                <w:sz w:val="24"/>
              </w:rPr>
              <w:t>Чай</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грамм</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2</w:t>
            </w:r>
          </w:p>
        </w:tc>
        <w:tc>
          <w:tcPr>
            <w:tcW w:w="1606"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sz w:val="24"/>
              </w:rPr>
            </w:pPr>
            <w:r>
              <w:rPr>
                <w:sz w:val="24"/>
              </w:rPr>
              <w:t>1</w:t>
            </w:r>
          </w:p>
        </w:tc>
      </w:tr>
      <w:tr w:rsidR="004406E7" w:rsidTr="009E1299">
        <w:trPr>
          <w:cantSplit/>
          <w:jc w:val="center"/>
        </w:trPr>
        <w:tc>
          <w:tcPr>
            <w:tcW w:w="4393" w:type="dxa"/>
            <w:tcBorders>
              <w:top w:val="single" w:sz="4" w:space="0" w:color="000000"/>
              <w:left w:val="single" w:sz="4" w:space="0" w:color="000000"/>
              <w:bottom w:val="single" w:sz="4" w:space="0" w:color="000000"/>
            </w:tcBorders>
          </w:tcPr>
          <w:p w:rsidR="004406E7" w:rsidRDefault="004406E7" w:rsidP="009E1299">
            <w:pPr>
              <w:snapToGrid w:val="0"/>
              <w:rPr>
                <w:sz w:val="24"/>
              </w:rPr>
            </w:pPr>
            <w:r>
              <w:rPr>
                <w:sz w:val="24"/>
              </w:rPr>
              <w:t>Какао</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грамм</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0,5</w:t>
            </w:r>
          </w:p>
        </w:tc>
        <w:tc>
          <w:tcPr>
            <w:tcW w:w="1606"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sz w:val="24"/>
              </w:rPr>
            </w:pPr>
            <w:r>
              <w:rPr>
                <w:sz w:val="24"/>
              </w:rPr>
              <w:t>0,5</w:t>
            </w:r>
          </w:p>
        </w:tc>
      </w:tr>
      <w:tr w:rsidR="004406E7" w:rsidTr="009E1299">
        <w:trPr>
          <w:cantSplit/>
          <w:jc w:val="center"/>
        </w:trPr>
        <w:tc>
          <w:tcPr>
            <w:tcW w:w="4393" w:type="dxa"/>
            <w:tcBorders>
              <w:top w:val="single" w:sz="4" w:space="0" w:color="000000"/>
              <w:left w:val="single" w:sz="4" w:space="0" w:color="000000"/>
              <w:bottom w:val="single" w:sz="4" w:space="0" w:color="000000"/>
            </w:tcBorders>
          </w:tcPr>
          <w:p w:rsidR="004406E7" w:rsidRDefault="004406E7" w:rsidP="009E1299">
            <w:pPr>
              <w:snapToGrid w:val="0"/>
              <w:rPr>
                <w:sz w:val="24"/>
              </w:rPr>
            </w:pPr>
            <w:r>
              <w:rPr>
                <w:sz w:val="24"/>
              </w:rPr>
              <w:t>Желатин</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грамм</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0,3</w:t>
            </w:r>
          </w:p>
        </w:tc>
        <w:tc>
          <w:tcPr>
            <w:tcW w:w="1606"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sz w:val="24"/>
              </w:rPr>
            </w:pPr>
            <w:r>
              <w:rPr>
                <w:sz w:val="24"/>
              </w:rPr>
              <w:t>0,3</w:t>
            </w:r>
          </w:p>
        </w:tc>
      </w:tr>
      <w:tr w:rsidR="004406E7" w:rsidTr="009E1299">
        <w:trPr>
          <w:cantSplit/>
          <w:jc w:val="center"/>
        </w:trPr>
        <w:tc>
          <w:tcPr>
            <w:tcW w:w="4393" w:type="dxa"/>
            <w:tcBorders>
              <w:top w:val="single" w:sz="4" w:space="0" w:color="000000"/>
              <w:left w:val="single" w:sz="4" w:space="0" w:color="000000"/>
              <w:bottom w:val="single" w:sz="4" w:space="0" w:color="000000"/>
            </w:tcBorders>
          </w:tcPr>
          <w:p w:rsidR="004406E7" w:rsidRDefault="004406E7" w:rsidP="009E1299">
            <w:pPr>
              <w:snapToGrid w:val="0"/>
              <w:rPr>
                <w:sz w:val="24"/>
              </w:rPr>
            </w:pPr>
            <w:r>
              <w:rPr>
                <w:sz w:val="24"/>
              </w:rPr>
              <w:t>Фрукты свежие или сок</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грамм</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85</w:t>
            </w:r>
          </w:p>
        </w:tc>
        <w:tc>
          <w:tcPr>
            <w:tcW w:w="1606"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sz w:val="24"/>
              </w:rPr>
            </w:pPr>
            <w:r>
              <w:rPr>
                <w:sz w:val="24"/>
              </w:rPr>
              <w:t>60</w:t>
            </w:r>
          </w:p>
        </w:tc>
      </w:tr>
      <w:tr w:rsidR="004406E7" w:rsidTr="009E1299">
        <w:trPr>
          <w:cantSplit/>
          <w:jc w:val="center"/>
        </w:trPr>
        <w:tc>
          <w:tcPr>
            <w:tcW w:w="4393" w:type="dxa"/>
            <w:tcBorders>
              <w:top w:val="single" w:sz="4" w:space="0" w:color="000000"/>
              <w:left w:val="single" w:sz="4" w:space="0" w:color="000000"/>
              <w:bottom w:val="single" w:sz="4" w:space="0" w:color="000000"/>
            </w:tcBorders>
          </w:tcPr>
          <w:p w:rsidR="004406E7" w:rsidRDefault="004406E7" w:rsidP="009E1299">
            <w:pPr>
              <w:snapToGrid w:val="0"/>
              <w:rPr>
                <w:sz w:val="24"/>
              </w:rPr>
            </w:pPr>
            <w:r>
              <w:rPr>
                <w:sz w:val="24"/>
              </w:rPr>
              <w:t>Специи</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грамм</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2</w:t>
            </w:r>
          </w:p>
        </w:tc>
        <w:tc>
          <w:tcPr>
            <w:tcW w:w="1606"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sz w:val="24"/>
              </w:rPr>
            </w:pPr>
            <w:r>
              <w:rPr>
                <w:sz w:val="24"/>
              </w:rPr>
              <w:t>1,5</w:t>
            </w:r>
          </w:p>
        </w:tc>
      </w:tr>
      <w:tr w:rsidR="004406E7" w:rsidTr="009E1299">
        <w:trPr>
          <w:cantSplit/>
          <w:jc w:val="center"/>
        </w:trPr>
        <w:tc>
          <w:tcPr>
            <w:tcW w:w="4393" w:type="dxa"/>
            <w:tcBorders>
              <w:top w:val="single" w:sz="4" w:space="0" w:color="000000"/>
              <w:left w:val="single" w:sz="4" w:space="0" w:color="000000"/>
              <w:bottom w:val="single" w:sz="4" w:space="0" w:color="000000"/>
            </w:tcBorders>
          </w:tcPr>
          <w:p w:rsidR="004406E7" w:rsidRDefault="004406E7" w:rsidP="009E1299">
            <w:pPr>
              <w:snapToGrid w:val="0"/>
              <w:rPr>
                <w:sz w:val="24"/>
              </w:rPr>
            </w:pPr>
            <w:r>
              <w:rPr>
                <w:sz w:val="24"/>
              </w:rPr>
              <w:t>Соль</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грамм</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10</w:t>
            </w:r>
          </w:p>
        </w:tc>
        <w:tc>
          <w:tcPr>
            <w:tcW w:w="1606"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sz w:val="24"/>
              </w:rPr>
            </w:pPr>
            <w:r>
              <w:rPr>
                <w:sz w:val="24"/>
              </w:rPr>
              <w:t>7</w:t>
            </w:r>
          </w:p>
        </w:tc>
      </w:tr>
      <w:tr w:rsidR="004406E7" w:rsidTr="009E1299">
        <w:trPr>
          <w:cantSplit/>
          <w:jc w:val="center"/>
        </w:trPr>
        <w:tc>
          <w:tcPr>
            <w:tcW w:w="4393" w:type="dxa"/>
            <w:tcBorders>
              <w:top w:val="single" w:sz="4" w:space="0" w:color="000000"/>
              <w:left w:val="single" w:sz="4" w:space="0" w:color="000000"/>
              <w:bottom w:val="single" w:sz="4" w:space="0" w:color="000000"/>
            </w:tcBorders>
          </w:tcPr>
          <w:p w:rsidR="004406E7" w:rsidRDefault="004406E7" w:rsidP="009E1299">
            <w:pPr>
              <w:snapToGrid w:val="0"/>
              <w:rPr>
                <w:sz w:val="24"/>
              </w:rPr>
            </w:pPr>
            <w:r>
              <w:rPr>
                <w:sz w:val="24"/>
              </w:rPr>
              <w:t>Дрожжи</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грамм</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1</w:t>
            </w:r>
          </w:p>
        </w:tc>
        <w:tc>
          <w:tcPr>
            <w:tcW w:w="1606"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sz w:val="24"/>
              </w:rPr>
            </w:pPr>
            <w:r>
              <w:rPr>
                <w:sz w:val="24"/>
              </w:rPr>
              <w:t>-</w:t>
            </w:r>
          </w:p>
        </w:tc>
      </w:tr>
      <w:tr w:rsidR="004406E7" w:rsidTr="009E1299">
        <w:trPr>
          <w:cantSplit/>
          <w:jc w:val="center"/>
        </w:trPr>
        <w:tc>
          <w:tcPr>
            <w:tcW w:w="4393" w:type="dxa"/>
            <w:tcBorders>
              <w:top w:val="single" w:sz="4" w:space="0" w:color="000000"/>
              <w:left w:val="single" w:sz="4" w:space="0" w:color="000000"/>
              <w:bottom w:val="single" w:sz="4" w:space="0" w:color="000000"/>
            </w:tcBorders>
          </w:tcPr>
          <w:p w:rsidR="004406E7" w:rsidRDefault="004406E7" w:rsidP="009E1299">
            <w:pPr>
              <w:snapToGrid w:val="0"/>
              <w:rPr>
                <w:sz w:val="24"/>
              </w:rPr>
            </w:pPr>
            <w:r>
              <w:rPr>
                <w:sz w:val="24"/>
              </w:rPr>
              <w:t>Хлеб пшеничный</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грамм</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280</w:t>
            </w:r>
          </w:p>
        </w:tc>
        <w:tc>
          <w:tcPr>
            <w:tcW w:w="1606"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sz w:val="24"/>
              </w:rPr>
            </w:pPr>
            <w:r>
              <w:rPr>
                <w:sz w:val="24"/>
              </w:rPr>
              <w:t>180</w:t>
            </w:r>
          </w:p>
        </w:tc>
      </w:tr>
      <w:tr w:rsidR="004406E7" w:rsidTr="009E1299">
        <w:trPr>
          <w:cantSplit/>
          <w:jc w:val="center"/>
        </w:trPr>
        <w:tc>
          <w:tcPr>
            <w:tcW w:w="4393" w:type="dxa"/>
            <w:tcBorders>
              <w:top w:val="single" w:sz="4" w:space="0" w:color="000000"/>
              <w:left w:val="single" w:sz="4" w:space="0" w:color="000000"/>
              <w:bottom w:val="single" w:sz="4" w:space="0" w:color="000000"/>
            </w:tcBorders>
          </w:tcPr>
          <w:p w:rsidR="004406E7" w:rsidRDefault="004406E7" w:rsidP="009E1299">
            <w:pPr>
              <w:snapToGrid w:val="0"/>
              <w:rPr>
                <w:sz w:val="24"/>
              </w:rPr>
            </w:pPr>
            <w:r>
              <w:rPr>
                <w:sz w:val="24"/>
              </w:rPr>
              <w:t>Хлеб ржаной</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грамм</w:t>
            </w:r>
          </w:p>
        </w:tc>
        <w:tc>
          <w:tcPr>
            <w:tcW w:w="1595" w:type="dxa"/>
            <w:tcBorders>
              <w:top w:val="single" w:sz="4" w:space="0" w:color="000000"/>
              <w:left w:val="single" w:sz="4" w:space="0" w:color="000000"/>
              <w:bottom w:val="single" w:sz="4" w:space="0" w:color="000000"/>
            </w:tcBorders>
          </w:tcPr>
          <w:p w:rsidR="004406E7" w:rsidRDefault="004406E7" w:rsidP="009E1299">
            <w:pPr>
              <w:snapToGrid w:val="0"/>
              <w:jc w:val="center"/>
              <w:rPr>
                <w:sz w:val="24"/>
              </w:rPr>
            </w:pPr>
            <w:r>
              <w:rPr>
                <w:sz w:val="24"/>
              </w:rPr>
              <w:t>170</w:t>
            </w:r>
          </w:p>
        </w:tc>
        <w:tc>
          <w:tcPr>
            <w:tcW w:w="1606" w:type="dxa"/>
            <w:tcBorders>
              <w:top w:val="single" w:sz="4" w:space="0" w:color="000000"/>
              <w:left w:val="single" w:sz="4" w:space="0" w:color="000000"/>
              <w:bottom w:val="single" w:sz="4" w:space="0" w:color="000000"/>
              <w:right w:val="single" w:sz="4" w:space="0" w:color="000000"/>
            </w:tcBorders>
          </w:tcPr>
          <w:p w:rsidR="004406E7" w:rsidRDefault="004406E7" w:rsidP="009E1299">
            <w:pPr>
              <w:snapToGrid w:val="0"/>
              <w:jc w:val="center"/>
              <w:rPr>
                <w:sz w:val="24"/>
              </w:rPr>
            </w:pPr>
            <w:r>
              <w:rPr>
                <w:sz w:val="24"/>
              </w:rPr>
              <w:t>120</w:t>
            </w:r>
          </w:p>
        </w:tc>
      </w:tr>
    </w:tbl>
    <w:p w:rsidR="004406E7" w:rsidRDefault="004406E7" w:rsidP="004406E7">
      <w:pPr>
        <w:pStyle w:val="a5"/>
        <w:suppressAutoHyphens/>
        <w:jc w:val="center"/>
        <w:rPr>
          <w:b/>
          <w:sz w:val="28"/>
          <w:szCs w:val="28"/>
        </w:rPr>
      </w:pPr>
    </w:p>
    <w:p w:rsidR="004406E7" w:rsidRDefault="004406E7" w:rsidP="004406E7">
      <w:pPr>
        <w:pStyle w:val="a5"/>
        <w:suppressAutoHyphens/>
        <w:jc w:val="center"/>
        <w:rPr>
          <w:b/>
          <w:sz w:val="28"/>
          <w:szCs w:val="28"/>
        </w:rPr>
      </w:pPr>
    </w:p>
    <w:p w:rsidR="004406E7" w:rsidRDefault="004406E7" w:rsidP="004406E7">
      <w:pPr>
        <w:pStyle w:val="a7"/>
      </w:pPr>
      <w:r>
        <w:t>Приложение 9</w:t>
      </w:r>
    </w:p>
    <w:p w:rsidR="004406E7" w:rsidRDefault="004406E7" w:rsidP="004406E7">
      <w:pPr>
        <w:pStyle w:val="a7"/>
        <w:rPr>
          <w:rStyle w:val="212"/>
          <w:bCs w:val="0"/>
          <w:i w:val="0"/>
          <w:iCs w:val="0"/>
        </w:rPr>
      </w:pPr>
      <w:r>
        <w:rPr>
          <w:rStyle w:val="212"/>
          <w:bCs w:val="0"/>
          <w:i w:val="0"/>
          <w:iCs w:val="0"/>
        </w:rPr>
        <w:t>к СанПиН 2.4.5.2409-08</w:t>
      </w:r>
    </w:p>
    <w:p w:rsidR="004406E7" w:rsidRDefault="004406E7" w:rsidP="004406E7">
      <w:pPr>
        <w:pStyle w:val="a5"/>
        <w:suppressAutoHyphens/>
        <w:jc w:val="center"/>
        <w:rPr>
          <w:b/>
          <w:sz w:val="28"/>
          <w:szCs w:val="28"/>
        </w:rPr>
      </w:pPr>
    </w:p>
    <w:p w:rsidR="004406E7" w:rsidRDefault="004406E7" w:rsidP="004406E7">
      <w:pPr>
        <w:pStyle w:val="a5"/>
        <w:suppressAutoHyphens/>
        <w:jc w:val="center"/>
        <w:rPr>
          <w:b/>
          <w:sz w:val="28"/>
          <w:szCs w:val="28"/>
        </w:rPr>
      </w:pPr>
      <w:r>
        <w:rPr>
          <w:b/>
          <w:sz w:val="28"/>
          <w:szCs w:val="28"/>
        </w:rPr>
        <w:lastRenderedPageBreak/>
        <w:t xml:space="preserve">Рекомендуемый ассортимент пищевых продуктов для организации </w:t>
      </w:r>
      <w:bookmarkStart w:id="0" w:name="_GoBack"/>
      <w:bookmarkEnd w:id="0"/>
      <w:r>
        <w:rPr>
          <w:b/>
          <w:sz w:val="28"/>
          <w:szCs w:val="28"/>
        </w:rPr>
        <w:t>дополнительного питания обучающихся</w:t>
      </w:r>
    </w:p>
    <w:tbl>
      <w:tblPr>
        <w:tblW w:w="9356" w:type="dxa"/>
        <w:tblInd w:w="108" w:type="dxa"/>
        <w:tblLayout w:type="fixed"/>
        <w:tblLook w:val="0000"/>
      </w:tblPr>
      <w:tblGrid>
        <w:gridCol w:w="926"/>
        <w:gridCol w:w="4144"/>
        <w:gridCol w:w="1192"/>
        <w:gridCol w:w="3094"/>
      </w:tblGrid>
      <w:tr w:rsidR="004406E7" w:rsidTr="00AC7725">
        <w:trPr>
          <w:cantSplit/>
          <w:tblHeader/>
        </w:trPr>
        <w:tc>
          <w:tcPr>
            <w:tcW w:w="926"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 xml:space="preserve">№ </w:t>
            </w:r>
            <w:proofErr w:type="gramStart"/>
            <w:r>
              <w:rPr>
                <w:bCs/>
                <w:sz w:val="24"/>
                <w:szCs w:val="24"/>
              </w:rPr>
              <w:t>п</w:t>
            </w:r>
            <w:proofErr w:type="gramEnd"/>
            <w:r>
              <w:rPr>
                <w:bCs/>
                <w:sz w:val="24"/>
                <w:szCs w:val="24"/>
              </w:rPr>
              <w:t>/п</w:t>
            </w:r>
          </w:p>
        </w:tc>
        <w:tc>
          <w:tcPr>
            <w:tcW w:w="4144"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Наименование пищевых продуктов</w:t>
            </w:r>
          </w:p>
        </w:tc>
        <w:tc>
          <w:tcPr>
            <w:tcW w:w="1192"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Масса</w:t>
            </w:r>
            <w:r>
              <w:rPr>
                <w:bCs/>
                <w:sz w:val="24"/>
                <w:szCs w:val="24"/>
              </w:rPr>
              <w:br/>
              <w:t>(объем) порции, упаковки</w:t>
            </w:r>
          </w:p>
        </w:tc>
        <w:tc>
          <w:tcPr>
            <w:tcW w:w="3094"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uppressAutoHyphens/>
              <w:snapToGrid w:val="0"/>
              <w:jc w:val="center"/>
              <w:rPr>
                <w:bCs/>
                <w:sz w:val="24"/>
                <w:szCs w:val="24"/>
              </w:rPr>
            </w:pPr>
            <w:r>
              <w:rPr>
                <w:bCs/>
                <w:sz w:val="24"/>
                <w:szCs w:val="24"/>
              </w:rPr>
              <w:t>Примечание</w:t>
            </w:r>
          </w:p>
        </w:tc>
      </w:tr>
      <w:tr w:rsidR="004406E7" w:rsidTr="00AC7725">
        <w:trPr>
          <w:cantSplit/>
        </w:trPr>
        <w:tc>
          <w:tcPr>
            <w:tcW w:w="926" w:type="dxa"/>
            <w:tcBorders>
              <w:top w:val="single" w:sz="4" w:space="0" w:color="000000"/>
              <w:left w:val="single" w:sz="4" w:space="0" w:color="000000"/>
              <w:bottom w:val="single" w:sz="4" w:space="0" w:color="000000"/>
            </w:tcBorders>
            <w:vAlign w:val="center"/>
          </w:tcPr>
          <w:p w:rsidR="004406E7" w:rsidRDefault="004406E7" w:rsidP="009E1299">
            <w:pPr>
              <w:numPr>
                <w:ilvl w:val="0"/>
                <w:numId w:val="3"/>
              </w:numPr>
              <w:tabs>
                <w:tab w:val="left" w:pos="720"/>
              </w:tabs>
              <w:snapToGrid w:val="0"/>
              <w:jc w:val="center"/>
              <w:rPr>
                <w:bCs/>
                <w:sz w:val="24"/>
                <w:szCs w:val="24"/>
              </w:rPr>
            </w:pPr>
          </w:p>
        </w:tc>
        <w:tc>
          <w:tcPr>
            <w:tcW w:w="4144" w:type="dxa"/>
            <w:tcBorders>
              <w:top w:val="single" w:sz="4" w:space="0" w:color="000000"/>
              <w:left w:val="single" w:sz="4" w:space="0" w:color="000000"/>
              <w:bottom w:val="single" w:sz="4" w:space="0" w:color="000000"/>
            </w:tcBorders>
            <w:vAlign w:val="center"/>
          </w:tcPr>
          <w:p w:rsidR="004406E7" w:rsidRDefault="004406E7" w:rsidP="009E1299">
            <w:pPr>
              <w:snapToGrid w:val="0"/>
              <w:rPr>
                <w:bCs/>
                <w:sz w:val="24"/>
                <w:szCs w:val="24"/>
              </w:rPr>
            </w:pPr>
            <w:r>
              <w:rPr>
                <w:bCs/>
                <w:sz w:val="24"/>
                <w:szCs w:val="24"/>
              </w:rPr>
              <w:t>Фрукты (яблоки, груши, мандарины, апельсины, бананы и др.)</w:t>
            </w:r>
          </w:p>
        </w:tc>
        <w:tc>
          <w:tcPr>
            <w:tcW w:w="1192"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w:t>
            </w:r>
          </w:p>
        </w:tc>
        <w:tc>
          <w:tcPr>
            <w:tcW w:w="3094"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pStyle w:val="a9"/>
              <w:keepLines w:val="0"/>
              <w:suppressAutoHyphens/>
              <w:snapToGrid w:val="0"/>
              <w:spacing w:line="240" w:lineRule="auto"/>
              <w:rPr>
                <w:bCs/>
                <w:szCs w:val="24"/>
              </w:rPr>
            </w:pPr>
            <w:r>
              <w:rPr>
                <w:bCs/>
                <w:szCs w:val="24"/>
              </w:rPr>
              <w:t xml:space="preserve">реализуются, предварительно  </w:t>
            </w:r>
            <w:proofErr w:type="gramStart"/>
            <w:r>
              <w:rPr>
                <w:bCs/>
                <w:szCs w:val="24"/>
              </w:rPr>
              <w:t>вымытые</w:t>
            </w:r>
            <w:proofErr w:type="gramEnd"/>
            <w:r>
              <w:rPr>
                <w:bCs/>
                <w:szCs w:val="24"/>
              </w:rPr>
              <w:t xml:space="preserve">, поштучно в ассортименте, в том числе в упаковке из полимерных материалов </w:t>
            </w:r>
          </w:p>
        </w:tc>
      </w:tr>
      <w:tr w:rsidR="004406E7" w:rsidTr="00AC7725">
        <w:trPr>
          <w:cantSplit/>
        </w:trPr>
        <w:tc>
          <w:tcPr>
            <w:tcW w:w="926" w:type="dxa"/>
            <w:tcBorders>
              <w:top w:val="single" w:sz="4" w:space="0" w:color="000000"/>
              <w:left w:val="single" w:sz="4" w:space="0" w:color="000000"/>
              <w:bottom w:val="single" w:sz="4" w:space="0" w:color="000000"/>
            </w:tcBorders>
            <w:vAlign w:val="center"/>
          </w:tcPr>
          <w:p w:rsidR="004406E7" w:rsidRDefault="004406E7" w:rsidP="009E1299">
            <w:pPr>
              <w:numPr>
                <w:ilvl w:val="0"/>
                <w:numId w:val="3"/>
              </w:numPr>
              <w:tabs>
                <w:tab w:val="left" w:pos="720"/>
              </w:tabs>
              <w:snapToGrid w:val="0"/>
              <w:jc w:val="center"/>
              <w:rPr>
                <w:bCs/>
                <w:sz w:val="24"/>
                <w:szCs w:val="24"/>
              </w:rPr>
            </w:pPr>
          </w:p>
        </w:tc>
        <w:tc>
          <w:tcPr>
            <w:tcW w:w="4144" w:type="dxa"/>
            <w:tcBorders>
              <w:top w:val="single" w:sz="4" w:space="0" w:color="000000"/>
              <w:left w:val="single" w:sz="4" w:space="0" w:color="000000"/>
              <w:bottom w:val="single" w:sz="4" w:space="0" w:color="000000"/>
            </w:tcBorders>
            <w:vAlign w:val="center"/>
          </w:tcPr>
          <w:p w:rsidR="004406E7" w:rsidRDefault="004406E7" w:rsidP="009E1299">
            <w:pPr>
              <w:snapToGrid w:val="0"/>
              <w:rPr>
                <w:bCs/>
                <w:sz w:val="24"/>
                <w:szCs w:val="24"/>
              </w:rPr>
            </w:pPr>
            <w:r>
              <w:rPr>
                <w:bCs/>
                <w:sz w:val="24"/>
                <w:szCs w:val="24"/>
              </w:rPr>
              <w:t xml:space="preserve">Вода питьевая, расфасованная в емкости (бутилированная), негазированная </w:t>
            </w:r>
          </w:p>
        </w:tc>
        <w:tc>
          <w:tcPr>
            <w:tcW w:w="1192"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до 500 мл</w:t>
            </w:r>
          </w:p>
        </w:tc>
        <w:tc>
          <w:tcPr>
            <w:tcW w:w="3094"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pStyle w:val="a9"/>
              <w:keepLines w:val="0"/>
              <w:suppressAutoHyphens/>
              <w:snapToGrid w:val="0"/>
              <w:spacing w:line="240" w:lineRule="auto"/>
              <w:rPr>
                <w:bCs/>
                <w:szCs w:val="24"/>
              </w:rPr>
            </w:pPr>
            <w:r>
              <w:rPr>
                <w:bCs/>
                <w:szCs w:val="24"/>
              </w:rPr>
              <w:t>реализуется в потребительской упаковке промышленного изготовления</w:t>
            </w:r>
          </w:p>
        </w:tc>
      </w:tr>
      <w:tr w:rsidR="004406E7" w:rsidTr="00AC7725">
        <w:trPr>
          <w:cantSplit/>
        </w:trPr>
        <w:tc>
          <w:tcPr>
            <w:tcW w:w="926" w:type="dxa"/>
            <w:tcBorders>
              <w:top w:val="single" w:sz="4" w:space="0" w:color="000000"/>
              <w:left w:val="single" w:sz="4" w:space="0" w:color="000000"/>
              <w:bottom w:val="single" w:sz="4" w:space="0" w:color="000000"/>
            </w:tcBorders>
            <w:vAlign w:val="center"/>
          </w:tcPr>
          <w:p w:rsidR="004406E7" w:rsidRDefault="004406E7" w:rsidP="009E1299">
            <w:pPr>
              <w:numPr>
                <w:ilvl w:val="0"/>
                <w:numId w:val="3"/>
              </w:numPr>
              <w:tabs>
                <w:tab w:val="left" w:pos="720"/>
              </w:tabs>
              <w:snapToGrid w:val="0"/>
              <w:jc w:val="center"/>
              <w:rPr>
                <w:bCs/>
                <w:sz w:val="24"/>
                <w:szCs w:val="24"/>
              </w:rPr>
            </w:pPr>
          </w:p>
        </w:tc>
        <w:tc>
          <w:tcPr>
            <w:tcW w:w="4144" w:type="dxa"/>
            <w:tcBorders>
              <w:top w:val="single" w:sz="4" w:space="0" w:color="000000"/>
              <w:left w:val="single" w:sz="4" w:space="0" w:color="000000"/>
              <w:bottom w:val="single" w:sz="4" w:space="0" w:color="000000"/>
            </w:tcBorders>
            <w:vAlign w:val="center"/>
          </w:tcPr>
          <w:p w:rsidR="004406E7" w:rsidRDefault="004406E7" w:rsidP="009E1299">
            <w:pPr>
              <w:snapToGrid w:val="0"/>
              <w:rPr>
                <w:bCs/>
                <w:sz w:val="24"/>
                <w:szCs w:val="24"/>
              </w:rPr>
            </w:pPr>
            <w:r>
              <w:rPr>
                <w:bCs/>
                <w:sz w:val="24"/>
                <w:szCs w:val="24"/>
              </w:rPr>
              <w:t xml:space="preserve">Чай, какао-напиток или кофейный напиток с сахаром, в том числе с молоком, </w:t>
            </w:r>
          </w:p>
        </w:tc>
        <w:tc>
          <w:tcPr>
            <w:tcW w:w="1192"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200 мл</w:t>
            </w:r>
          </w:p>
        </w:tc>
        <w:tc>
          <w:tcPr>
            <w:tcW w:w="3094"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uppressAutoHyphens/>
              <w:snapToGrid w:val="0"/>
              <w:rPr>
                <w:bCs/>
                <w:sz w:val="24"/>
                <w:szCs w:val="24"/>
              </w:rPr>
            </w:pPr>
            <w:r>
              <w:rPr>
                <w:bCs/>
                <w:sz w:val="24"/>
                <w:szCs w:val="24"/>
              </w:rPr>
              <w:t>горячие напитки готовятся непосредственно перед реализацией или реализуются в течение 3-х часов с момента приготовления на мармите</w:t>
            </w:r>
          </w:p>
        </w:tc>
      </w:tr>
      <w:tr w:rsidR="004406E7" w:rsidTr="00AC7725">
        <w:trPr>
          <w:cantSplit/>
        </w:trPr>
        <w:tc>
          <w:tcPr>
            <w:tcW w:w="926" w:type="dxa"/>
            <w:tcBorders>
              <w:top w:val="single" w:sz="4" w:space="0" w:color="000000"/>
              <w:left w:val="single" w:sz="4" w:space="0" w:color="000000"/>
              <w:bottom w:val="single" w:sz="4" w:space="0" w:color="000000"/>
            </w:tcBorders>
            <w:vAlign w:val="center"/>
          </w:tcPr>
          <w:p w:rsidR="004406E7" w:rsidRDefault="004406E7" w:rsidP="009E1299">
            <w:pPr>
              <w:numPr>
                <w:ilvl w:val="0"/>
                <w:numId w:val="3"/>
              </w:numPr>
              <w:tabs>
                <w:tab w:val="left" w:pos="720"/>
              </w:tabs>
              <w:snapToGrid w:val="0"/>
              <w:jc w:val="center"/>
              <w:rPr>
                <w:bCs/>
                <w:sz w:val="24"/>
                <w:szCs w:val="24"/>
              </w:rPr>
            </w:pPr>
          </w:p>
        </w:tc>
        <w:tc>
          <w:tcPr>
            <w:tcW w:w="4144" w:type="dxa"/>
            <w:tcBorders>
              <w:top w:val="single" w:sz="4" w:space="0" w:color="000000"/>
              <w:left w:val="single" w:sz="4" w:space="0" w:color="000000"/>
              <w:bottom w:val="single" w:sz="4" w:space="0" w:color="000000"/>
            </w:tcBorders>
            <w:vAlign w:val="center"/>
          </w:tcPr>
          <w:p w:rsidR="004406E7" w:rsidRDefault="004406E7" w:rsidP="009E1299">
            <w:pPr>
              <w:snapToGrid w:val="0"/>
              <w:rPr>
                <w:bCs/>
                <w:sz w:val="24"/>
                <w:szCs w:val="24"/>
              </w:rPr>
            </w:pPr>
            <w:r>
              <w:rPr>
                <w:bCs/>
                <w:sz w:val="24"/>
                <w:szCs w:val="24"/>
              </w:rPr>
              <w:t xml:space="preserve">Соки плодовые (фруктовые) и овощные, нектары, </w:t>
            </w:r>
            <w:proofErr w:type="spellStart"/>
            <w:r>
              <w:rPr>
                <w:bCs/>
                <w:sz w:val="24"/>
                <w:szCs w:val="24"/>
              </w:rPr>
              <w:t>инстантные</w:t>
            </w:r>
            <w:proofErr w:type="spellEnd"/>
            <w:r>
              <w:rPr>
                <w:bCs/>
                <w:sz w:val="24"/>
                <w:szCs w:val="24"/>
              </w:rPr>
              <w:t xml:space="preserve"> витаминизированные напитки</w:t>
            </w:r>
          </w:p>
        </w:tc>
        <w:tc>
          <w:tcPr>
            <w:tcW w:w="1192"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до 500 мл</w:t>
            </w:r>
          </w:p>
        </w:tc>
        <w:tc>
          <w:tcPr>
            <w:tcW w:w="3094"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pStyle w:val="a9"/>
              <w:keepLines w:val="0"/>
              <w:suppressAutoHyphens/>
              <w:snapToGrid w:val="0"/>
              <w:spacing w:line="240" w:lineRule="auto"/>
              <w:rPr>
                <w:bCs/>
                <w:szCs w:val="24"/>
              </w:rPr>
            </w:pPr>
            <w:r>
              <w:rPr>
                <w:bCs/>
                <w:szCs w:val="24"/>
              </w:rPr>
              <w:t>реализуются в ассортименте,  в потребительской упаковке промышленного изготовления;</w:t>
            </w:r>
          </w:p>
        </w:tc>
      </w:tr>
      <w:tr w:rsidR="004406E7" w:rsidTr="00AC7725">
        <w:trPr>
          <w:cantSplit/>
        </w:trPr>
        <w:tc>
          <w:tcPr>
            <w:tcW w:w="926" w:type="dxa"/>
            <w:tcBorders>
              <w:top w:val="single" w:sz="4" w:space="0" w:color="000000"/>
              <w:left w:val="single" w:sz="4" w:space="0" w:color="000000"/>
              <w:bottom w:val="single" w:sz="4" w:space="0" w:color="000000"/>
            </w:tcBorders>
            <w:vAlign w:val="center"/>
          </w:tcPr>
          <w:p w:rsidR="004406E7" w:rsidRDefault="004406E7" w:rsidP="009E1299">
            <w:pPr>
              <w:numPr>
                <w:ilvl w:val="0"/>
                <w:numId w:val="3"/>
              </w:numPr>
              <w:tabs>
                <w:tab w:val="left" w:pos="720"/>
              </w:tabs>
              <w:snapToGrid w:val="0"/>
              <w:jc w:val="center"/>
              <w:rPr>
                <w:bCs/>
                <w:sz w:val="24"/>
                <w:szCs w:val="24"/>
              </w:rPr>
            </w:pPr>
          </w:p>
        </w:tc>
        <w:tc>
          <w:tcPr>
            <w:tcW w:w="4144" w:type="dxa"/>
            <w:tcBorders>
              <w:top w:val="single" w:sz="4" w:space="0" w:color="000000"/>
              <w:left w:val="single" w:sz="4" w:space="0" w:color="000000"/>
              <w:bottom w:val="single" w:sz="4" w:space="0" w:color="000000"/>
            </w:tcBorders>
            <w:vAlign w:val="center"/>
          </w:tcPr>
          <w:p w:rsidR="004406E7" w:rsidRDefault="004406E7" w:rsidP="009E1299">
            <w:pPr>
              <w:snapToGrid w:val="0"/>
              <w:rPr>
                <w:bCs/>
                <w:color w:val="000000"/>
                <w:sz w:val="24"/>
                <w:szCs w:val="24"/>
              </w:rPr>
            </w:pPr>
            <w:r>
              <w:rPr>
                <w:bCs/>
                <w:sz w:val="24"/>
                <w:szCs w:val="24"/>
              </w:rPr>
              <w:t>Молоко и молочные напитки стерилизованные (</w:t>
            </w:r>
            <w:r>
              <w:rPr>
                <w:bCs/>
                <w:color w:val="000000"/>
                <w:sz w:val="24"/>
                <w:szCs w:val="24"/>
              </w:rPr>
              <w:t>2,5% и 3,5% жирности)</w:t>
            </w:r>
          </w:p>
        </w:tc>
        <w:tc>
          <w:tcPr>
            <w:tcW w:w="1192"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до 500мл</w:t>
            </w:r>
          </w:p>
        </w:tc>
        <w:tc>
          <w:tcPr>
            <w:tcW w:w="3094"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uppressAutoHyphens/>
              <w:snapToGrid w:val="0"/>
              <w:rPr>
                <w:bCs/>
                <w:sz w:val="24"/>
                <w:szCs w:val="24"/>
              </w:rPr>
            </w:pPr>
            <w:r>
              <w:rPr>
                <w:bCs/>
                <w:sz w:val="24"/>
                <w:szCs w:val="24"/>
              </w:rPr>
              <w:t>реализуются в ассортименте, в потребительской упаковке промышленного изготовления</w:t>
            </w:r>
          </w:p>
        </w:tc>
      </w:tr>
      <w:tr w:rsidR="004406E7" w:rsidTr="00AC7725">
        <w:trPr>
          <w:cantSplit/>
        </w:trPr>
        <w:tc>
          <w:tcPr>
            <w:tcW w:w="926" w:type="dxa"/>
            <w:tcBorders>
              <w:top w:val="single" w:sz="4" w:space="0" w:color="000000"/>
              <w:left w:val="single" w:sz="4" w:space="0" w:color="000000"/>
              <w:bottom w:val="single" w:sz="4" w:space="0" w:color="000000"/>
            </w:tcBorders>
            <w:vAlign w:val="center"/>
          </w:tcPr>
          <w:p w:rsidR="004406E7" w:rsidRDefault="004406E7" w:rsidP="009E1299">
            <w:pPr>
              <w:numPr>
                <w:ilvl w:val="0"/>
                <w:numId w:val="3"/>
              </w:numPr>
              <w:tabs>
                <w:tab w:val="left" w:pos="720"/>
              </w:tabs>
              <w:snapToGrid w:val="0"/>
              <w:jc w:val="center"/>
              <w:rPr>
                <w:bCs/>
                <w:sz w:val="24"/>
                <w:szCs w:val="24"/>
              </w:rPr>
            </w:pPr>
          </w:p>
        </w:tc>
        <w:tc>
          <w:tcPr>
            <w:tcW w:w="4144" w:type="dxa"/>
            <w:tcBorders>
              <w:top w:val="single" w:sz="4" w:space="0" w:color="000000"/>
              <w:left w:val="single" w:sz="4" w:space="0" w:color="000000"/>
              <w:bottom w:val="single" w:sz="4" w:space="0" w:color="000000"/>
            </w:tcBorders>
            <w:vAlign w:val="center"/>
          </w:tcPr>
          <w:p w:rsidR="004406E7" w:rsidRDefault="004406E7" w:rsidP="009E1299">
            <w:pPr>
              <w:snapToGrid w:val="0"/>
              <w:rPr>
                <w:bCs/>
                <w:color w:val="000000"/>
                <w:sz w:val="24"/>
                <w:szCs w:val="24"/>
              </w:rPr>
            </w:pPr>
            <w:r>
              <w:rPr>
                <w:bCs/>
                <w:sz w:val="24"/>
                <w:szCs w:val="24"/>
              </w:rPr>
              <w:t>Кисломолочные напитки (</w:t>
            </w:r>
            <w:r>
              <w:rPr>
                <w:bCs/>
                <w:color w:val="000000"/>
                <w:sz w:val="24"/>
                <w:szCs w:val="24"/>
              </w:rPr>
              <w:t>2,5%, 3,2% жирности)</w:t>
            </w:r>
          </w:p>
        </w:tc>
        <w:tc>
          <w:tcPr>
            <w:tcW w:w="1192"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до 200 г</w:t>
            </w:r>
          </w:p>
        </w:tc>
        <w:tc>
          <w:tcPr>
            <w:tcW w:w="3094"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uppressAutoHyphens/>
              <w:snapToGrid w:val="0"/>
              <w:rPr>
                <w:bCs/>
                <w:sz w:val="24"/>
                <w:szCs w:val="24"/>
              </w:rPr>
            </w:pPr>
            <w:r>
              <w:rPr>
                <w:bCs/>
                <w:sz w:val="24"/>
                <w:szCs w:val="24"/>
              </w:rPr>
              <w:t xml:space="preserve">реализуются при условии наличия охлаждаемого прилавка,  в ассортименте, в потребительской упаковке промышленного изготовления </w:t>
            </w:r>
          </w:p>
        </w:tc>
      </w:tr>
      <w:tr w:rsidR="004406E7" w:rsidTr="00AC7725">
        <w:trPr>
          <w:cantSplit/>
        </w:trPr>
        <w:tc>
          <w:tcPr>
            <w:tcW w:w="926" w:type="dxa"/>
            <w:tcBorders>
              <w:top w:val="single" w:sz="4" w:space="0" w:color="000000"/>
              <w:left w:val="single" w:sz="4" w:space="0" w:color="000000"/>
              <w:bottom w:val="single" w:sz="4" w:space="0" w:color="000000"/>
            </w:tcBorders>
            <w:vAlign w:val="center"/>
          </w:tcPr>
          <w:p w:rsidR="004406E7" w:rsidRDefault="004406E7" w:rsidP="009E1299">
            <w:pPr>
              <w:numPr>
                <w:ilvl w:val="0"/>
                <w:numId w:val="3"/>
              </w:numPr>
              <w:tabs>
                <w:tab w:val="left" w:pos="720"/>
              </w:tabs>
              <w:snapToGrid w:val="0"/>
              <w:jc w:val="center"/>
              <w:rPr>
                <w:bCs/>
                <w:sz w:val="24"/>
                <w:szCs w:val="24"/>
              </w:rPr>
            </w:pPr>
          </w:p>
        </w:tc>
        <w:tc>
          <w:tcPr>
            <w:tcW w:w="4144" w:type="dxa"/>
            <w:tcBorders>
              <w:top w:val="single" w:sz="4" w:space="0" w:color="000000"/>
              <w:left w:val="single" w:sz="4" w:space="0" w:color="000000"/>
              <w:bottom w:val="single" w:sz="4" w:space="0" w:color="000000"/>
            </w:tcBorders>
            <w:vAlign w:val="center"/>
          </w:tcPr>
          <w:p w:rsidR="004406E7" w:rsidRDefault="004406E7" w:rsidP="009E1299">
            <w:pPr>
              <w:snapToGrid w:val="0"/>
              <w:rPr>
                <w:bCs/>
                <w:color w:val="000000"/>
                <w:sz w:val="24"/>
                <w:szCs w:val="24"/>
              </w:rPr>
            </w:pPr>
            <w:r>
              <w:rPr>
                <w:bCs/>
                <w:sz w:val="24"/>
                <w:szCs w:val="24"/>
              </w:rPr>
              <w:t>Изделия творожные кроме сырков творожных (</w:t>
            </w:r>
            <w:r>
              <w:rPr>
                <w:bCs/>
                <w:color w:val="000000"/>
                <w:sz w:val="24"/>
                <w:szCs w:val="24"/>
              </w:rPr>
              <w:t>не более 9% жирности)</w:t>
            </w:r>
          </w:p>
        </w:tc>
        <w:tc>
          <w:tcPr>
            <w:tcW w:w="1192"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до 125 г</w:t>
            </w:r>
          </w:p>
        </w:tc>
        <w:tc>
          <w:tcPr>
            <w:tcW w:w="3094"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uppressAutoHyphens/>
              <w:snapToGrid w:val="0"/>
              <w:rPr>
                <w:bCs/>
                <w:sz w:val="24"/>
                <w:szCs w:val="24"/>
              </w:rPr>
            </w:pPr>
            <w:r>
              <w:rPr>
                <w:bCs/>
                <w:sz w:val="24"/>
                <w:szCs w:val="24"/>
              </w:rPr>
              <w:t xml:space="preserve">реализуются при условии наличия  </w:t>
            </w:r>
          </w:p>
          <w:p w:rsidR="004406E7" w:rsidRDefault="004406E7" w:rsidP="009E1299">
            <w:pPr>
              <w:suppressAutoHyphens/>
              <w:rPr>
                <w:bCs/>
                <w:sz w:val="24"/>
                <w:szCs w:val="24"/>
              </w:rPr>
            </w:pPr>
            <w:r>
              <w:rPr>
                <w:bCs/>
                <w:sz w:val="24"/>
                <w:szCs w:val="24"/>
              </w:rPr>
              <w:t>охлаждаемого прилавка в ассортименте, в потребительской упаковке промышленного изготовления;</w:t>
            </w:r>
          </w:p>
        </w:tc>
      </w:tr>
      <w:tr w:rsidR="004406E7" w:rsidTr="00AC7725">
        <w:trPr>
          <w:cantSplit/>
        </w:trPr>
        <w:tc>
          <w:tcPr>
            <w:tcW w:w="926" w:type="dxa"/>
            <w:tcBorders>
              <w:top w:val="single" w:sz="4" w:space="0" w:color="000000"/>
              <w:left w:val="single" w:sz="4" w:space="0" w:color="000000"/>
              <w:bottom w:val="single" w:sz="4" w:space="0" w:color="000000"/>
            </w:tcBorders>
            <w:vAlign w:val="center"/>
          </w:tcPr>
          <w:p w:rsidR="004406E7" w:rsidRDefault="004406E7" w:rsidP="009E1299">
            <w:pPr>
              <w:numPr>
                <w:ilvl w:val="0"/>
                <w:numId w:val="3"/>
              </w:numPr>
              <w:tabs>
                <w:tab w:val="left" w:pos="720"/>
              </w:tabs>
              <w:snapToGrid w:val="0"/>
              <w:jc w:val="center"/>
              <w:rPr>
                <w:bCs/>
                <w:sz w:val="24"/>
                <w:szCs w:val="24"/>
              </w:rPr>
            </w:pPr>
          </w:p>
        </w:tc>
        <w:tc>
          <w:tcPr>
            <w:tcW w:w="4144" w:type="dxa"/>
            <w:tcBorders>
              <w:top w:val="single" w:sz="4" w:space="0" w:color="000000"/>
              <w:left w:val="single" w:sz="4" w:space="0" w:color="000000"/>
              <w:bottom w:val="single" w:sz="4" w:space="0" w:color="000000"/>
            </w:tcBorders>
            <w:vAlign w:val="center"/>
          </w:tcPr>
          <w:p w:rsidR="004406E7" w:rsidRDefault="004406E7" w:rsidP="009E1299">
            <w:pPr>
              <w:snapToGrid w:val="0"/>
              <w:rPr>
                <w:bCs/>
                <w:sz w:val="24"/>
                <w:szCs w:val="24"/>
              </w:rPr>
            </w:pPr>
            <w:r>
              <w:rPr>
                <w:bCs/>
                <w:sz w:val="24"/>
                <w:szCs w:val="24"/>
              </w:rPr>
              <w:t>Сыры сычужные твердые для приготовления бутербродов</w:t>
            </w:r>
          </w:p>
        </w:tc>
        <w:tc>
          <w:tcPr>
            <w:tcW w:w="1192"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до 125 г</w:t>
            </w:r>
          </w:p>
        </w:tc>
        <w:tc>
          <w:tcPr>
            <w:tcW w:w="3094"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uppressAutoHyphens/>
              <w:snapToGrid w:val="0"/>
              <w:rPr>
                <w:bCs/>
                <w:sz w:val="24"/>
                <w:szCs w:val="24"/>
              </w:rPr>
            </w:pPr>
            <w:r>
              <w:rPr>
                <w:bCs/>
                <w:sz w:val="24"/>
                <w:szCs w:val="24"/>
              </w:rPr>
              <w:t>реализуются в ассортименте, в потребительской упаковке</w:t>
            </w:r>
          </w:p>
        </w:tc>
      </w:tr>
      <w:tr w:rsidR="004406E7" w:rsidTr="00AC7725">
        <w:trPr>
          <w:cantSplit/>
        </w:trPr>
        <w:tc>
          <w:tcPr>
            <w:tcW w:w="926" w:type="dxa"/>
            <w:tcBorders>
              <w:top w:val="single" w:sz="4" w:space="0" w:color="000000"/>
              <w:left w:val="single" w:sz="4" w:space="0" w:color="000000"/>
              <w:bottom w:val="single" w:sz="4" w:space="0" w:color="000000"/>
            </w:tcBorders>
            <w:vAlign w:val="center"/>
          </w:tcPr>
          <w:p w:rsidR="004406E7" w:rsidRDefault="004406E7" w:rsidP="009E1299">
            <w:pPr>
              <w:numPr>
                <w:ilvl w:val="0"/>
                <w:numId w:val="3"/>
              </w:numPr>
              <w:tabs>
                <w:tab w:val="left" w:pos="720"/>
              </w:tabs>
              <w:snapToGrid w:val="0"/>
              <w:jc w:val="center"/>
              <w:rPr>
                <w:bCs/>
                <w:sz w:val="24"/>
                <w:szCs w:val="24"/>
              </w:rPr>
            </w:pPr>
          </w:p>
        </w:tc>
        <w:tc>
          <w:tcPr>
            <w:tcW w:w="4144" w:type="dxa"/>
            <w:tcBorders>
              <w:top w:val="single" w:sz="4" w:space="0" w:color="000000"/>
              <w:left w:val="single" w:sz="4" w:space="0" w:color="000000"/>
              <w:bottom w:val="single" w:sz="4" w:space="0" w:color="000000"/>
            </w:tcBorders>
            <w:vAlign w:val="center"/>
          </w:tcPr>
          <w:p w:rsidR="004406E7" w:rsidRDefault="004406E7" w:rsidP="009E1299">
            <w:pPr>
              <w:snapToGrid w:val="0"/>
              <w:rPr>
                <w:bCs/>
                <w:sz w:val="24"/>
                <w:szCs w:val="24"/>
              </w:rPr>
            </w:pPr>
            <w:r>
              <w:rPr>
                <w:bCs/>
                <w:sz w:val="24"/>
                <w:szCs w:val="24"/>
              </w:rPr>
              <w:t>Хлебобулочные изделия</w:t>
            </w:r>
          </w:p>
        </w:tc>
        <w:tc>
          <w:tcPr>
            <w:tcW w:w="1192"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до 100 г</w:t>
            </w:r>
          </w:p>
        </w:tc>
        <w:tc>
          <w:tcPr>
            <w:tcW w:w="3094"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uppressAutoHyphens/>
              <w:snapToGrid w:val="0"/>
              <w:rPr>
                <w:bCs/>
                <w:sz w:val="24"/>
                <w:szCs w:val="24"/>
              </w:rPr>
            </w:pPr>
            <w:r>
              <w:rPr>
                <w:bCs/>
                <w:sz w:val="24"/>
                <w:szCs w:val="24"/>
              </w:rPr>
              <w:t>реализуются в ассортименте, в потребительской упаковке</w:t>
            </w:r>
          </w:p>
        </w:tc>
      </w:tr>
      <w:tr w:rsidR="004406E7" w:rsidTr="00AC7725">
        <w:trPr>
          <w:cantSplit/>
        </w:trPr>
        <w:tc>
          <w:tcPr>
            <w:tcW w:w="926" w:type="dxa"/>
            <w:tcBorders>
              <w:top w:val="single" w:sz="4" w:space="0" w:color="000000"/>
              <w:left w:val="single" w:sz="4" w:space="0" w:color="000000"/>
              <w:bottom w:val="single" w:sz="4" w:space="0" w:color="000000"/>
            </w:tcBorders>
            <w:vAlign w:val="center"/>
          </w:tcPr>
          <w:p w:rsidR="004406E7" w:rsidRDefault="004406E7" w:rsidP="009E1299">
            <w:pPr>
              <w:numPr>
                <w:ilvl w:val="0"/>
                <w:numId w:val="3"/>
              </w:numPr>
              <w:tabs>
                <w:tab w:val="left" w:pos="720"/>
              </w:tabs>
              <w:snapToGrid w:val="0"/>
              <w:jc w:val="center"/>
              <w:rPr>
                <w:bCs/>
                <w:sz w:val="24"/>
                <w:szCs w:val="24"/>
              </w:rPr>
            </w:pPr>
          </w:p>
        </w:tc>
        <w:tc>
          <w:tcPr>
            <w:tcW w:w="4144" w:type="dxa"/>
            <w:tcBorders>
              <w:top w:val="single" w:sz="4" w:space="0" w:color="000000"/>
              <w:left w:val="single" w:sz="4" w:space="0" w:color="000000"/>
              <w:bottom w:val="single" w:sz="4" w:space="0" w:color="000000"/>
            </w:tcBorders>
            <w:vAlign w:val="center"/>
          </w:tcPr>
          <w:p w:rsidR="004406E7" w:rsidRDefault="004406E7" w:rsidP="009E1299">
            <w:pPr>
              <w:snapToGrid w:val="0"/>
              <w:rPr>
                <w:bCs/>
                <w:sz w:val="24"/>
                <w:szCs w:val="24"/>
              </w:rPr>
            </w:pPr>
            <w:r>
              <w:rPr>
                <w:bCs/>
                <w:sz w:val="24"/>
                <w:szCs w:val="24"/>
              </w:rPr>
              <w:t>Орехи (кроме арахиса), сухофрукты</w:t>
            </w:r>
          </w:p>
        </w:tc>
        <w:tc>
          <w:tcPr>
            <w:tcW w:w="1192"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до 50 г</w:t>
            </w:r>
          </w:p>
        </w:tc>
        <w:tc>
          <w:tcPr>
            <w:tcW w:w="3094"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napToGrid w:val="0"/>
              <w:rPr>
                <w:bCs/>
                <w:sz w:val="24"/>
                <w:szCs w:val="24"/>
              </w:rPr>
            </w:pPr>
            <w:r>
              <w:rPr>
                <w:bCs/>
                <w:sz w:val="24"/>
                <w:szCs w:val="24"/>
              </w:rPr>
              <w:t>реализуются в ассортименте,</w:t>
            </w:r>
          </w:p>
          <w:p w:rsidR="004406E7" w:rsidRDefault="004406E7" w:rsidP="009E1299">
            <w:pPr>
              <w:suppressAutoHyphens/>
              <w:rPr>
                <w:bCs/>
                <w:sz w:val="24"/>
                <w:szCs w:val="24"/>
              </w:rPr>
            </w:pPr>
            <w:r>
              <w:rPr>
                <w:bCs/>
                <w:sz w:val="24"/>
                <w:szCs w:val="24"/>
              </w:rPr>
              <w:t xml:space="preserve">в потребительской упаковке </w:t>
            </w:r>
          </w:p>
        </w:tc>
      </w:tr>
      <w:tr w:rsidR="004406E7" w:rsidTr="00AC7725">
        <w:trPr>
          <w:cantSplit/>
        </w:trPr>
        <w:tc>
          <w:tcPr>
            <w:tcW w:w="926" w:type="dxa"/>
            <w:tcBorders>
              <w:top w:val="single" w:sz="4" w:space="0" w:color="000000"/>
              <w:left w:val="single" w:sz="4" w:space="0" w:color="000000"/>
              <w:bottom w:val="single" w:sz="4" w:space="0" w:color="000000"/>
            </w:tcBorders>
            <w:vAlign w:val="center"/>
          </w:tcPr>
          <w:p w:rsidR="004406E7" w:rsidRDefault="004406E7" w:rsidP="009E1299">
            <w:pPr>
              <w:numPr>
                <w:ilvl w:val="0"/>
                <w:numId w:val="3"/>
              </w:numPr>
              <w:tabs>
                <w:tab w:val="left" w:pos="720"/>
              </w:tabs>
              <w:snapToGrid w:val="0"/>
              <w:jc w:val="center"/>
              <w:rPr>
                <w:bCs/>
                <w:sz w:val="24"/>
                <w:szCs w:val="24"/>
              </w:rPr>
            </w:pPr>
          </w:p>
        </w:tc>
        <w:tc>
          <w:tcPr>
            <w:tcW w:w="4144" w:type="dxa"/>
            <w:tcBorders>
              <w:top w:val="single" w:sz="4" w:space="0" w:color="000000"/>
              <w:left w:val="single" w:sz="4" w:space="0" w:color="000000"/>
              <w:bottom w:val="single" w:sz="4" w:space="0" w:color="000000"/>
            </w:tcBorders>
            <w:vAlign w:val="center"/>
          </w:tcPr>
          <w:p w:rsidR="004406E7" w:rsidRDefault="004406E7" w:rsidP="009E1299">
            <w:pPr>
              <w:snapToGrid w:val="0"/>
              <w:rPr>
                <w:bCs/>
                <w:sz w:val="24"/>
                <w:szCs w:val="24"/>
              </w:rPr>
            </w:pPr>
            <w:proofErr w:type="gramStart"/>
            <w:r>
              <w:rPr>
                <w:bCs/>
                <w:sz w:val="24"/>
                <w:szCs w:val="24"/>
              </w:rPr>
              <w:t>Мучные кондитерские изделия промышленного (печенье, вафли, мини-кексы, пряники) и собственного производства</w:t>
            </w:r>
            <w:r>
              <w:rPr>
                <w:bCs/>
                <w:color w:val="000000"/>
                <w:sz w:val="24"/>
                <w:szCs w:val="24"/>
              </w:rPr>
              <w:t>, в т.ч.</w:t>
            </w:r>
            <w:r>
              <w:rPr>
                <w:bCs/>
                <w:sz w:val="24"/>
                <w:szCs w:val="24"/>
              </w:rPr>
              <w:t xml:space="preserve"> обогащенные микронутриентами (витаминизированные)</w:t>
            </w:r>
            <w:proofErr w:type="gramEnd"/>
          </w:p>
        </w:tc>
        <w:tc>
          <w:tcPr>
            <w:tcW w:w="1192"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до 50 г</w:t>
            </w:r>
          </w:p>
        </w:tc>
        <w:tc>
          <w:tcPr>
            <w:tcW w:w="3094"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napToGrid w:val="0"/>
              <w:rPr>
                <w:bCs/>
                <w:sz w:val="24"/>
                <w:szCs w:val="24"/>
              </w:rPr>
            </w:pPr>
            <w:r>
              <w:rPr>
                <w:bCs/>
                <w:sz w:val="24"/>
                <w:szCs w:val="24"/>
              </w:rPr>
              <w:t>реализуются в ассортименте, в  потребительской упаковке промышленного изготовления</w:t>
            </w:r>
          </w:p>
        </w:tc>
      </w:tr>
      <w:tr w:rsidR="004406E7" w:rsidTr="00AC7725">
        <w:trPr>
          <w:cantSplit/>
        </w:trPr>
        <w:tc>
          <w:tcPr>
            <w:tcW w:w="926" w:type="dxa"/>
            <w:tcBorders>
              <w:top w:val="single" w:sz="4" w:space="0" w:color="000000"/>
              <w:left w:val="single" w:sz="4" w:space="0" w:color="000000"/>
              <w:bottom w:val="single" w:sz="4" w:space="0" w:color="000000"/>
            </w:tcBorders>
            <w:vAlign w:val="center"/>
          </w:tcPr>
          <w:p w:rsidR="004406E7" w:rsidRDefault="004406E7" w:rsidP="009E1299">
            <w:pPr>
              <w:numPr>
                <w:ilvl w:val="0"/>
                <w:numId w:val="3"/>
              </w:numPr>
              <w:tabs>
                <w:tab w:val="left" w:pos="720"/>
              </w:tabs>
              <w:snapToGrid w:val="0"/>
              <w:jc w:val="center"/>
              <w:rPr>
                <w:bCs/>
                <w:sz w:val="24"/>
                <w:szCs w:val="24"/>
              </w:rPr>
            </w:pPr>
          </w:p>
        </w:tc>
        <w:tc>
          <w:tcPr>
            <w:tcW w:w="4144" w:type="dxa"/>
            <w:tcBorders>
              <w:top w:val="single" w:sz="4" w:space="0" w:color="000000"/>
              <w:left w:val="single" w:sz="4" w:space="0" w:color="000000"/>
              <w:bottom w:val="single" w:sz="4" w:space="0" w:color="000000"/>
            </w:tcBorders>
            <w:vAlign w:val="center"/>
          </w:tcPr>
          <w:p w:rsidR="004406E7" w:rsidRDefault="004406E7" w:rsidP="009E1299">
            <w:pPr>
              <w:snapToGrid w:val="0"/>
              <w:rPr>
                <w:bCs/>
                <w:sz w:val="24"/>
                <w:szCs w:val="24"/>
              </w:rPr>
            </w:pPr>
            <w:proofErr w:type="gramStart"/>
            <w:r>
              <w:rPr>
                <w:bCs/>
                <w:sz w:val="24"/>
                <w:szCs w:val="24"/>
              </w:rPr>
              <w:t xml:space="preserve">Кондитерские изделия сахарные (ирис </w:t>
            </w:r>
            <w:proofErr w:type="spellStart"/>
            <w:r>
              <w:rPr>
                <w:bCs/>
                <w:sz w:val="24"/>
                <w:szCs w:val="24"/>
              </w:rPr>
              <w:t>тираженный</w:t>
            </w:r>
            <w:proofErr w:type="spellEnd"/>
            <w:r>
              <w:rPr>
                <w:bCs/>
                <w:sz w:val="24"/>
                <w:szCs w:val="24"/>
              </w:rPr>
              <w:t xml:space="preserve">, зефир, кондитерские батончики, конфеты, кроме карамели), </w:t>
            </w:r>
            <w:r>
              <w:rPr>
                <w:bCs/>
                <w:color w:val="000000"/>
                <w:sz w:val="24"/>
                <w:szCs w:val="24"/>
              </w:rPr>
              <w:t>в т.ч.</w:t>
            </w:r>
            <w:r>
              <w:rPr>
                <w:bCs/>
                <w:sz w:val="24"/>
                <w:szCs w:val="24"/>
              </w:rPr>
              <w:t xml:space="preserve"> обогащенные микронутриентами (витаминизированные), шоколад</w:t>
            </w:r>
            <w:proofErr w:type="gramEnd"/>
          </w:p>
        </w:tc>
        <w:tc>
          <w:tcPr>
            <w:tcW w:w="1192" w:type="dxa"/>
            <w:tcBorders>
              <w:top w:val="single" w:sz="4" w:space="0" w:color="000000"/>
              <w:left w:val="single" w:sz="4" w:space="0" w:color="000000"/>
              <w:bottom w:val="single" w:sz="4" w:space="0" w:color="000000"/>
            </w:tcBorders>
            <w:vAlign w:val="center"/>
          </w:tcPr>
          <w:p w:rsidR="004406E7" w:rsidRDefault="004406E7" w:rsidP="009E1299">
            <w:pPr>
              <w:snapToGrid w:val="0"/>
              <w:jc w:val="center"/>
              <w:rPr>
                <w:bCs/>
                <w:sz w:val="24"/>
                <w:szCs w:val="24"/>
              </w:rPr>
            </w:pPr>
            <w:r>
              <w:rPr>
                <w:bCs/>
                <w:sz w:val="24"/>
                <w:szCs w:val="24"/>
              </w:rPr>
              <w:t>до 25 г</w:t>
            </w:r>
          </w:p>
        </w:tc>
        <w:tc>
          <w:tcPr>
            <w:tcW w:w="3094" w:type="dxa"/>
            <w:tcBorders>
              <w:top w:val="single" w:sz="4" w:space="0" w:color="000000"/>
              <w:left w:val="single" w:sz="4" w:space="0" w:color="000000"/>
              <w:bottom w:val="single" w:sz="4" w:space="0" w:color="000000"/>
              <w:right w:val="single" w:sz="4" w:space="0" w:color="000000"/>
            </w:tcBorders>
            <w:vAlign w:val="center"/>
          </w:tcPr>
          <w:p w:rsidR="004406E7" w:rsidRDefault="004406E7" w:rsidP="009E1299">
            <w:pPr>
              <w:snapToGrid w:val="0"/>
              <w:rPr>
                <w:bCs/>
                <w:sz w:val="24"/>
                <w:szCs w:val="24"/>
              </w:rPr>
            </w:pPr>
            <w:r>
              <w:rPr>
                <w:bCs/>
                <w:sz w:val="24"/>
                <w:szCs w:val="24"/>
              </w:rPr>
              <w:t xml:space="preserve">реализуются в ассортименте,  в потребительской упаковке </w:t>
            </w:r>
          </w:p>
        </w:tc>
      </w:tr>
    </w:tbl>
    <w:p w:rsidR="004406E7" w:rsidRDefault="004406E7" w:rsidP="004406E7">
      <w:pPr>
        <w:pStyle w:val="a5"/>
        <w:suppressAutoHyphens/>
        <w:jc w:val="center"/>
        <w:rPr>
          <w:b/>
          <w:sz w:val="28"/>
          <w:szCs w:val="28"/>
        </w:rPr>
      </w:pPr>
    </w:p>
    <w:p w:rsidR="004406E7" w:rsidRDefault="004406E7" w:rsidP="004406E7">
      <w:pPr>
        <w:pStyle w:val="a5"/>
        <w:suppressAutoHyphens/>
        <w:jc w:val="center"/>
        <w:rPr>
          <w:b/>
          <w:sz w:val="28"/>
          <w:szCs w:val="28"/>
        </w:rPr>
      </w:pPr>
    </w:p>
    <w:p w:rsidR="004406E7" w:rsidRDefault="004406E7"/>
    <w:sectPr w:rsidR="004406E7" w:rsidSect="008C5D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9"/>
    <w:lvl w:ilvl="0">
      <w:start w:val="1"/>
      <w:numFmt w:val="bullet"/>
      <w:lvlText w:val="–"/>
      <w:lvlJc w:val="left"/>
      <w:pPr>
        <w:tabs>
          <w:tab w:val="num" w:pos="567"/>
        </w:tabs>
        <w:ind w:left="567" w:hanging="567"/>
      </w:pPr>
      <w:rPr>
        <w:rFonts w:ascii="Times New Roman" w:hAnsi="Times New Roman" w:cs="Times New Roman"/>
      </w:rPr>
    </w:lvl>
  </w:abstractNum>
  <w:abstractNum w:abstractNumId="1">
    <w:nsid w:val="00000003"/>
    <w:multiLevelType w:val="singleLevel"/>
    <w:tmpl w:val="00000003"/>
    <w:name w:val="WW8Num15"/>
    <w:lvl w:ilvl="0">
      <w:start w:val="1"/>
      <w:numFmt w:val="decimal"/>
      <w:lvlText w:val="%1."/>
      <w:lvlJc w:val="left"/>
      <w:pPr>
        <w:tabs>
          <w:tab w:val="num" w:pos="720"/>
        </w:tabs>
        <w:ind w:left="720" w:hanging="360"/>
      </w:pPr>
    </w:lvl>
  </w:abstractNum>
  <w:abstractNum w:abstractNumId="2">
    <w:nsid w:val="00000004"/>
    <w:multiLevelType w:val="singleLevel"/>
    <w:tmpl w:val="00000004"/>
    <w:name w:val="WW8Num16"/>
    <w:lvl w:ilvl="0">
      <w:start w:val="1"/>
      <w:numFmt w:val="decimal"/>
      <w:lvlText w:val="%1."/>
      <w:lvlJc w:val="left"/>
      <w:pPr>
        <w:tabs>
          <w:tab w:val="num" w:pos="720"/>
        </w:tabs>
        <w:ind w:left="720" w:hanging="360"/>
      </w:pPr>
    </w:lvl>
  </w:abstractNum>
  <w:abstractNum w:abstractNumId="3">
    <w:nsid w:val="00000006"/>
    <w:multiLevelType w:val="singleLevel"/>
    <w:tmpl w:val="00000006"/>
    <w:name w:val="WW8Num30"/>
    <w:lvl w:ilvl="0">
      <w:start w:val="1"/>
      <w:numFmt w:val="bullet"/>
      <w:lvlText w:val="–"/>
      <w:lvlJc w:val="left"/>
      <w:pPr>
        <w:tabs>
          <w:tab w:val="num" w:pos="567"/>
        </w:tabs>
        <w:ind w:left="567" w:hanging="567"/>
      </w:pPr>
      <w:rPr>
        <w:rFonts w:ascii="Times New Roman" w:hAnsi="Times New Roman"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06E7"/>
    <w:rsid w:val="004406E7"/>
    <w:rsid w:val="006222A6"/>
    <w:rsid w:val="006B0EDE"/>
    <w:rsid w:val="008C5DB6"/>
    <w:rsid w:val="00AC77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6E7"/>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4406E7"/>
    <w:pPr>
      <w:keepNext/>
      <w:jc w:val="right"/>
      <w:outlineLvl w:val="0"/>
    </w:pPr>
    <w:rPr>
      <w:b/>
      <w:sz w:val="28"/>
      <w:szCs w:val="28"/>
    </w:rPr>
  </w:style>
  <w:style w:type="paragraph" w:styleId="6">
    <w:name w:val="heading 6"/>
    <w:basedOn w:val="a"/>
    <w:next w:val="a"/>
    <w:link w:val="60"/>
    <w:uiPriority w:val="9"/>
    <w:semiHidden/>
    <w:unhideWhenUsed/>
    <w:qFormat/>
    <w:rsid w:val="004406E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406E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06E7"/>
    <w:rPr>
      <w:rFonts w:ascii="Times New Roman" w:eastAsia="Times New Roman" w:hAnsi="Times New Roman" w:cs="Times New Roman"/>
      <w:b/>
      <w:sz w:val="28"/>
      <w:szCs w:val="28"/>
      <w:lang w:eastAsia="ar-SA"/>
    </w:rPr>
  </w:style>
  <w:style w:type="paragraph" w:customStyle="1" w:styleId="21">
    <w:name w:val="Основной текст с отступом 21"/>
    <w:basedOn w:val="a"/>
    <w:rsid w:val="004406E7"/>
    <w:pPr>
      <w:spacing w:line="360" w:lineRule="auto"/>
      <w:ind w:firstLine="720"/>
      <w:jc w:val="both"/>
    </w:pPr>
    <w:rPr>
      <w:rFonts w:ascii="Bookman Old Style" w:hAnsi="Bookman Old Style"/>
      <w:sz w:val="24"/>
    </w:rPr>
  </w:style>
  <w:style w:type="paragraph" w:customStyle="1" w:styleId="210">
    <w:name w:val="Основной текст 21"/>
    <w:basedOn w:val="a"/>
    <w:rsid w:val="004406E7"/>
    <w:pPr>
      <w:suppressAutoHyphens/>
      <w:ind w:firstLine="567"/>
      <w:jc w:val="center"/>
    </w:pPr>
    <w:rPr>
      <w:bCs/>
      <w:sz w:val="28"/>
      <w:szCs w:val="28"/>
    </w:rPr>
  </w:style>
  <w:style w:type="paragraph" w:styleId="a3">
    <w:name w:val="footer"/>
    <w:basedOn w:val="a"/>
    <w:link w:val="a4"/>
    <w:semiHidden/>
    <w:rsid w:val="004406E7"/>
    <w:pPr>
      <w:tabs>
        <w:tab w:val="center" w:pos="4677"/>
        <w:tab w:val="right" w:pos="9355"/>
      </w:tabs>
    </w:pPr>
  </w:style>
  <w:style w:type="character" w:customStyle="1" w:styleId="a4">
    <w:name w:val="Нижний колонтитул Знак"/>
    <w:basedOn w:val="a0"/>
    <w:link w:val="a3"/>
    <w:semiHidden/>
    <w:rsid w:val="004406E7"/>
    <w:rPr>
      <w:rFonts w:ascii="Times New Roman" w:eastAsia="Times New Roman" w:hAnsi="Times New Roman" w:cs="Times New Roman"/>
      <w:sz w:val="20"/>
      <w:szCs w:val="20"/>
      <w:lang w:eastAsia="ar-SA"/>
    </w:rPr>
  </w:style>
  <w:style w:type="character" w:customStyle="1" w:styleId="212">
    <w:name w:val="Стиль Заголовок 2 + 12 пт Знак"/>
    <w:rsid w:val="004406E7"/>
    <w:rPr>
      <w:rFonts w:ascii="Arial" w:hAnsi="Arial" w:cs="Arial"/>
      <w:b/>
      <w:bCs/>
      <w:i/>
      <w:iCs/>
      <w:sz w:val="24"/>
      <w:szCs w:val="28"/>
      <w:lang w:val="ru-RU" w:eastAsia="ar-SA" w:bidi="ar-SA"/>
    </w:rPr>
  </w:style>
  <w:style w:type="paragraph" w:styleId="a5">
    <w:name w:val="Body Text"/>
    <w:basedOn w:val="a"/>
    <w:link w:val="a6"/>
    <w:semiHidden/>
    <w:rsid w:val="004406E7"/>
    <w:pPr>
      <w:spacing w:after="120"/>
    </w:pPr>
  </w:style>
  <w:style w:type="character" w:customStyle="1" w:styleId="a6">
    <w:name w:val="Основной текст Знак"/>
    <w:basedOn w:val="a0"/>
    <w:link w:val="a5"/>
    <w:semiHidden/>
    <w:rsid w:val="004406E7"/>
    <w:rPr>
      <w:rFonts w:ascii="Times New Roman" w:eastAsia="Times New Roman" w:hAnsi="Times New Roman" w:cs="Times New Roman"/>
      <w:sz w:val="20"/>
      <w:szCs w:val="20"/>
      <w:lang w:eastAsia="ar-SA"/>
    </w:rPr>
  </w:style>
  <w:style w:type="paragraph" w:customStyle="1" w:styleId="a7">
    <w:name w:val="Заголовок приложения"/>
    <w:basedOn w:val="1"/>
    <w:rsid w:val="004406E7"/>
  </w:style>
  <w:style w:type="paragraph" w:customStyle="1" w:styleId="a8">
    <w:name w:val="Заголовок таблицы"/>
    <w:basedOn w:val="a5"/>
    <w:next w:val="a"/>
    <w:rsid w:val="004406E7"/>
    <w:pPr>
      <w:keepNext/>
      <w:keepLines/>
      <w:autoSpaceDE w:val="0"/>
      <w:spacing w:after="0"/>
      <w:jc w:val="center"/>
    </w:pPr>
    <w:rPr>
      <w:b/>
      <w:bCs/>
      <w:sz w:val="28"/>
      <w:szCs w:val="28"/>
    </w:rPr>
  </w:style>
  <w:style w:type="paragraph" w:customStyle="1" w:styleId="11">
    <w:name w:val="Обычный1"/>
    <w:rsid w:val="004406E7"/>
    <w:pPr>
      <w:suppressAutoHyphens/>
      <w:spacing w:after="0" w:line="240" w:lineRule="auto"/>
    </w:pPr>
    <w:rPr>
      <w:rFonts w:ascii="Times New Roman" w:eastAsia="Arial" w:hAnsi="Times New Roman" w:cs="Times New Roman"/>
      <w:sz w:val="20"/>
      <w:szCs w:val="20"/>
      <w:lang w:eastAsia="ar-SA"/>
    </w:rPr>
  </w:style>
  <w:style w:type="paragraph" w:customStyle="1" w:styleId="a9">
    <w:name w:val="Таблица Знак Знак Знак Знак Знак Знак Знак"/>
    <w:basedOn w:val="a"/>
    <w:rsid w:val="004406E7"/>
    <w:pPr>
      <w:keepLines/>
      <w:spacing w:line="240" w:lineRule="exact"/>
    </w:pPr>
    <w:rPr>
      <w:sz w:val="24"/>
    </w:rPr>
  </w:style>
  <w:style w:type="paragraph" w:customStyle="1" w:styleId="12">
    <w:name w:val="Основной текст1"/>
    <w:basedOn w:val="11"/>
    <w:rsid w:val="004406E7"/>
    <w:pPr>
      <w:jc w:val="center"/>
    </w:pPr>
    <w:rPr>
      <w:sz w:val="24"/>
    </w:rPr>
  </w:style>
  <w:style w:type="character" w:customStyle="1" w:styleId="60">
    <w:name w:val="Заголовок 6 Знак"/>
    <w:basedOn w:val="a0"/>
    <w:link w:val="6"/>
    <w:uiPriority w:val="9"/>
    <w:semiHidden/>
    <w:rsid w:val="004406E7"/>
    <w:rPr>
      <w:rFonts w:asciiTheme="majorHAnsi" w:eastAsiaTheme="majorEastAsia" w:hAnsiTheme="majorHAnsi" w:cstheme="majorBidi"/>
      <w:i/>
      <w:iCs/>
      <w:color w:val="243F60" w:themeColor="accent1" w:themeShade="7F"/>
      <w:sz w:val="20"/>
      <w:szCs w:val="20"/>
      <w:lang w:eastAsia="ar-SA"/>
    </w:rPr>
  </w:style>
  <w:style w:type="character" w:customStyle="1" w:styleId="70">
    <w:name w:val="Заголовок 7 Знак"/>
    <w:basedOn w:val="a0"/>
    <w:link w:val="7"/>
    <w:uiPriority w:val="9"/>
    <w:semiHidden/>
    <w:rsid w:val="004406E7"/>
    <w:rPr>
      <w:rFonts w:asciiTheme="majorHAnsi" w:eastAsiaTheme="majorEastAsia" w:hAnsiTheme="majorHAnsi" w:cstheme="majorBidi"/>
      <w:i/>
      <w:iCs/>
      <w:color w:val="404040" w:themeColor="text1" w:themeTint="BF"/>
      <w:sz w:val="20"/>
      <w:szCs w:val="20"/>
      <w:lang w:eastAsia="ar-SA"/>
    </w:rPr>
  </w:style>
  <w:style w:type="paragraph" w:customStyle="1" w:styleId="ConsNormal">
    <w:name w:val="ConsNormal"/>
    <w:rsid w:val="004406E7"/>
    <w:pPr>
      <w:widowControl w:val="0"/>
      <w:suppressAutoHyphens/>
      <w:autoSpaceDE w:val="0"/>
      <w:spacing w:after="0" w:line="240" w:lineRule="auto"/>
      <w:ind w:firstLine="720"/>
    </w:pPr>
    <w:rPr>
      <w:rFonts w:ascii="Times New Roman" w:eastAsia="Arial" w:hAnsi="Times New Roman" w:cs="Times New Roman"/>
      <w:sz w:val="24"/>
      <w:szCs w:val="24"/>
      <w:lang w:eastAsia="ar-SA"/>
    </w:rPr>
  </w:style>
  <w:style w:type="paragraph" w:customStyle="1" w:styleId="ConsNonformat">
    <w:name w:val="ConsNonformat"/>
    <w:rsid w:val="004406E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Title">
    <w:name w:val="ConsTitle"/>
    <w:rsid w:val="004406E7"/>
    <w:pPr>
      <w:widowControl w:val="0"/>
      <w:suppressAutoHyphens/>
      <w:autoSpaceDE w:val="0"/>
      <w:spacing w:after="0" w:line="240" w:lineRule="auto"/>
    </w:pPr>
    <w:rPr>
      <w:rFonts w:ascii="Times New Roman" w:eastAsia="Arial" w:hAnsi="Times New Roman" w:cs="Times New Roman"/>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6E7"/>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4406E7"/>
    <w:pPr>
      <w:keepNext/>
      <w:jc w:val="right"/>
      <w:outlineLvl w:val="0"/>
    </w:pPr>
    <w:rPr>
      <w:b/>
      <w:sz w:val="28"/>
      <w:szCs w:val="28"/>
    </w:rPr>
  </w:style>
  <w:style w:type="paragraph" w:styleId="6">
    <w:name w:val="heading 6"/>
    <w:basedOn w:val="a"/>
    <w:next w:val="a"/>
    <w:link w:val="60"/>
    <w:uiPriority w:val="9"/>
    <w:semiHidden/>
    <w:unhideWhenUsed/>
    <w:qFormat/>
    <w:rsid w:val="004406E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406E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06E7"/>
    <w:rPr>
      <w:rFonts w:ascii="Times New Roman" w:eastAsia="Times New Roman" w:hAnsi="Times New Roman" w:cs="Times New Roman"/>
      <w:b/>
      <w:sz w:val="28"/>
      <w:szCs w:val="28"/>
      <w:lang w:eastAsia="ar-SA"/>
    </w:rPr>
  </w:style>
  <w:style w:type="paragraph" w:customStyle="1" w:styleId="21">
    <w:name w:val="Основной текст с отступом 21"/>
    <w:basedOn w:val="a"/>
    <w:rsid w:val="004406E7"/>
    <w:pPr>
      <w:spacing w:line="360" w:lineRule="auto"/>
      <w:ind w:firstLine="720"/>
      <w:jc w:val="both"/>
    </w:pPr>
    <w:rPr>
      <w:rFonts w:ascii="Bookman Old Style" w:hAnsi="Bookman Old Style"/>
      <w:sz w:val="24"/>
    </w:rPr>
  </w:style>
  <w:style w:type="paragraph" w:customStyle="1" w:styleId="210">
    <w:name w:val="Основной текст 21"/>
    <w:basedOn w:val="a"/>
    <w:rsid w:val="004406E7"/>
    <w:pPr>
      <w:suppressAutoHyphens/>
      <w:ind w:firstLine="567"/>
      <w:jc w:val="center"/>
    </w:pPr>
    <w:rPr>
      <w:bCs/>
      <w:sz w:val="28"/>
      <w:szCs w:val="28"/>
    </w:rPr>
  </w:style>
  <w:style w:type="paragraph" w:styleId="a3">
    <w:name w:val="footer"/>
    <w:basedOn w:val="a"/>
    <w:link w:val="a4"/>
    <w:semiHidden/>
    <w:rsid w:val="004406E7"/>
    <w:pPr>
      <w:tabs>
        <w:tab w:val="center" w:pos="4677"/>
        <w:tab w:val="right" w:pos="9355"/>
      </w:tabs>
    </w:pPr>
  </w:style>
  <w:style w:type="character" w:customStyle="1" w:styleId="a4">
    <w:name w:val="Нижний колонтитул Знак"/>
    <w:basedOn w:val="a0"/>
    <w:link w:val="a3"/>
    <w:semiHidden/>
    <w:rsid w:val="004406E7"/>
    <w:rPr>
      <w:rFonts w:ascii="Times New Roman" w:eastAsia="Times New Roman" w:hAnsi="Times New Roman" w:cs="Times New Roman"/>
      <w:sz w:val="20"/>
      <w:szCs w:val="20"/>
      <w:lang w:eastAsia="ar-SA"/>
    </w:rPr>
  </w:style>
  <w:style w:type="character" w:customStyle="1" w:styleId="212">
    <w:name w:val="Стиль Заголовок 2 + 12 пт Знак"/>
    <w:rsid w:val="004406E7"/>
    <w:rPr>
      <w:rFonts w:ascii="Arial" w:hAnsi="Arial" w:cs="Arial"/>
      <w:b/>
      <w:bCs/>
      <w:i/>
      <w:iCs/>
      <w:sz w:val="24"/>
      <w:szCs w:val="28"/>
      <w:lang w:val="ru-RU" w:eastAsia="ar-SA" w:bidi="ar-SA"/>
    </w:rPr>
  </w:style>
  <w:style w:type="paragraph" w:styleId="a5">
    <w:name w:val="Body Text"/>
    <w:basedOn w:val="a"/>
    <w:link w:val="a6"/>
    <w:semiHidden/>
    <w:rsid w:val="004406E7"/>
    <w:pPr>
      <w:spacing w:after="120"/>
    </w:pPr>
  </w:style>
  <w:style w:type="character" w:customStyle="1" w:styleId="a6">
    <w:name w:val="Основной текст Знак"/>
    <w:basedOn w:val="a0"/>
    <w:link w:val="a5"/>
    <w:semiHidden/>
    <w:rsid w:val="004406E7"/>
    <w:rPr>
      <w:rFonts w:ascii="Times New Roman" w:eastAsia="Times New Roman" w:hAnsi="Times New Roman" w:cs="Times New Roman"/>
      <w:sz w:val="20"/>
      <w:szCs w:val="20"/>
      <w:lang w:eastAsia="ar-SA"/>
    </w:rPr>
  </w:style>
  <w:style w:type="paragraph" w:customStyle="1" w:styleId="a7">
    <w:name w:val="Заголовок приложения"/>
    <w:basedOn w:val="1"/>
    <w:rsid w:val="004406E7"/>
  </w:style>
  <w:style w:type="paragraph" w:customStyle="1" w:styleId="a8">
    <w:name w:val="Заголовок таблицы"/>
    <w:basedOn w:val="a5"/>
    <w:next w:val="a"/>
    <w:rsid w:val="004406E7"/>
    <w:pPr>
      <w:keepNext/>
      <w:keepLines/>
      <w:autoSpaceDE w:val="0"/>
      <w:spacing w:after="0"/>
      <w:jc w:val="center"/>
    </w:pPr>
    <w:rPr>
      <w:b/>
      <w:bCs/>
      <w:sz w:val="28"/>
      <w:szCs w:val="28"/>
    </w:rPr>
  </w:style>
  <w:style w:type="paragraph" w:customStyle="1" w:styleId="11">
    <w:name w:val="Обычный1"/>
    <w:rsid w:val="004406E7"/>
    <w:pPr>
      <w:suppressAutoHyphens/>
      <w:spacing w:after="0" w:line="240" w:lineRule="auto"/>
    </w:pPr>
    <w:rPr>
      <w:rFonts w:ascii="Times New Roman" w:eastAsia="Arial" w:hAnsi="Times New Roman" w:cs="Times New Roman"/>
      <w:sz w:val="20"/>
      <w:szCs w:val="20"/>
      <w:lang w:eastAsia="ar-SA"/>
    </w:rPr>
  </w:style>
  <w:style w:type="paragraph" w:customStyle="1" w:styleId="a9">
    <w:name w:val="Таблица Знак Знак Знак Знак Знак Знак Знак"/>
    <w:basedOn w:val="a"/>
    <w:rsid w:val="004406E7"/>
    <w:pPr>
      <w:keepLines/>
      <w:spacing w:line="240" w:lineRule="exact"/>
    </w:pPr>
    <w:rPr>
      <w:sz w:val="24"/>
    </w:rPr>
  </w:style>
  <w:style w:type="paragraph" w:customStyle="1" w:styleId="12">
    <w:name w:val="Основной текст1"/>
    <w:basedOn w:val="11"/>
    <w:rsid w:val="004406E7"/>
    <w:pPr>
      <w:jc w:val="center"/>
    </w:pPr>
    <w:rPr>
      <w:sz w:val="24"/>
    </w:rPr>
  </w:style>
  <w:style w:type="character" w:customStyle="1" w:styleId="60">
    <w:name w:val="Заголовок 6 Знак"/>
    <w:basedOn w:val="a0"/>
    <w:link w:val="6"/>
    <w:uiPriority w:val="9"/>
    <w:semiHidden/>
    <w:rsid w:val="004406E7"/>
    <w:rPr>
      <w:rFonts w:asciiTheme="majorHAnsi" w:eastAsiaTheme="majorEastAsia" w:hAnsiTheme="majorHAnsi" w:cstheme="majorBidi"/>
      <w:i/>
      <w:iCs/>
      <w:color w:val="243F60" w:themeColor="accent1" w:themeShade="7F"/>
      <w:sz w:val="20"/>
      <w:szCs w:val="20"/>
      <w:lang w:eastAsia="ar-SA"/>
    </w:rPr>
  </w:style>
  <w:style w:type="character" w:customStyle="1" w:styleId="70">
    <w:name w:val="Заголовок 7 Знак"/>
    <w:basedOn w:val="a0"/>
    <w:link w:val="7"/>
    <w:uiPriority w:val="9"/>
    <w:semiHidden/>
    <w:rsid w:val="004406E7"/>
    <w:rPr>
      <w:rFonts w:asciiTheme="majorHAnsi" w:eastAsiaTheme="majorEastAsia" w:hAnsiTheme="majorHAnsi" w:cstheme="majorBidi"/>
      <w:i/>
      <w:iCs/>
      <w:color w:val="404040" w:themeColor="text1" w:themeTint="BF"/>
      <w:sz w:val="20"/>
      <w:szCs w:val="20"/>
      <w:lang w:eastAsia="ar-SA"/>
    </w:rPr>
  </w:style>
  <w:style w:type="paragraph" w:customStyle="1" w:styleId="ConsNormal">
    <w:name w:val="ConsNormal"/>
    <w:rsid w:val="004406E7"/>
    <w:pPr>
      <w:widowControl w:val="0"/>
      <w:suppressAutoHyphens/>
      <w:autoSpaceDE w:val="0"/>
      <w:spacing w:after="0" w:line="240" w:lineRule="auto"/>
      <w:ind w:firstLine="720"/>
    </w:pPr>
    <w:rPr>
      <w:rFonts w:ascii="Times New Roman" w:eastAsia="Arial" w:hAnsi="Times New Roman" w:cs="Times New Roman"/>
      <w:sz w:val="24"/>
      <w:szCs w:val="24"/>
      <w:lang w:eastAsia="ar-SA"/>
    </w:rPr>
  </w:style>
  <w:style w:type="paragraph" w:customStyle="1" w:styleId="ConsNonformat">
    <w:name w:val="ConsNonformat"/>
    <w:rsid w:val="004406E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Title">
    <w:name w:val="ConsTitle"/>
    <w:rsid w:val="004406E7"/>
    <w:pPr>
      <w:widowControl w:val="0"/>
      <w:suppressAutoHyphens/>
      <w:autoSpaceDE w:val="0"/>
      <w:spacing w:after="0" w:line="240" w:lineRule="auto"/>
    </w:pPr>
    <w:rPr>
      <w:rFonts w:ascii="Times New Roman" w:eastAsia="Arial" w:hAnsi="Times New Roman" w:cs="Times New Roman"/>
      <w:b/>
      <w:bC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8058</Words>
  <Characters>45932</Characters>
  <Application>Microsoft Office Word</Application>
  <DocSecurity>0</DocSecurity>
  <Lines>382</Lines>
  <Paragraphs>107</Paragraphs>
  <ScaleCrop>false</ScaleCrop>
  <HeadingPairs>
    <vt:vector size="4" baseType="variant">
      <vt:variant>
        <vt:lpstr>Название</vt:lpstr>
      </vt:variant>
      <vt:variant>
        <vt:i4>1</vt:i4>
      </vt:variant>
      <vt:variant>
        <vt:lpstr>Заголовки</vt:lpstr>
      </vt:variant>
      <vt:variant>
        <vt:i4>42</vt:i4>
      </vt:variant>
    </vt:vector>
  </HeadingPairs>
  <TitlesOfParts>
    <vt:vector size="43" baseType="lpstr">
      <vt:lpstr/>
      <vt:lpstr/>
      <vt:lpstr>Приложение</vt:lpstr>
      <vt:lpstr/>
      <vt:lpstr>УТВЕРЖДЕНЫ       </vt:lpstr>
      <vt:lpstr/>
      <vt:lpstr/>
      <vt:lpstr>I. Общие положения и область примененияприменения</vt:lpstr>
      <vt:lpstr>VI. Требования к организации здорового питания и формированию </vt:lpstr>
      <vt:lpstr>примерного меню</vt:lpstr>
      <vt:lpstr>VII. Организация обслуживания обучающихся горячим питанием </vt:lpstr>
      <vt:lpstr/>
      <vt:lpstr>VIII. Требования к условиям и технологии изготовления  кулинарной продукции</vt:lpstr>
      <vt:lpstr>IX. Требования к профилактике витаминной и </vt:lpstr>
      <vt:lpstr>микроэлементной недостаточности</vt:lpstr>
      <vt:lpstr/>
      <vt:lpstr>X. Требования к организации питьевого режима </vt:lpstr>
      <vt:lpstr>XIV. Требования к соблюдению санитарных правил и нормативов</vt:lpstr>
      <vt:lpstr/>
      <vt:lpstr>Приложение 2</vt:lpstr>
      <vt:lpstr>к СанПиН 2.4.5.2409-08</vt:lpstr>
      <vt:lpstr/>
      <vt:lpstr>Приложение 3</vt:lpstr>
      <vt:lpstr>к СанПиН 2.4.5.2409-08</vt:lpstr>
      <vt:lpstr/>
      <vt:lpstr/>
      <vt:lpstr>Приложение 4</vt:lpstr>
      <vt:lpstr>к СанПиН 2.4.5.2409-08</vt:lpstr>
      <vt:lpstr/>
      <vt:lpstr/>
      <vt:lpstr>Таблица 2</vt:lpstr>
      <vt:lpstr>Приложение 6</vt:lpstr>
      <vt:lpstr>к СанПиН 2.4.5.2409-08</vt:lpstr>
      <vt:lpstr/>
      <vt:lpstr/>
      <vt:lpstr/>
      <vt:lpstr>Приложение 7</vt:lpstr>
      <vt:lpstr>к СанПиН 2.4.5.2409-08</vt:lpstr>
      <vt:lpstr>Перечень продуктов и блюд, которые не допускаются для реализации</vt:lpstr>
      <vt:lpstr>Приложение 8</vt:lpstr>
      <vt:lpstr>к СанПиН 2.4.5.2409-08</vt:lpstr>
      <vt:lpstr>Приложение 9</vt:lpstr>
      <vt:lpstr>к СанПиН 2.4.5.2409-08</vt:lpstr>
    </vt:vector>
  </TitlesOfParts>
  <Company>HP</Company>
  <LinksUpToDate>false</LinksUpToDate>
  <CharactersWithSpaces>53883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202</dc:creator>
  <cp:lastModifiedBy>СОШ№1</cp:lastModifiedBy>
  <cp:revision>2</cp:revision>
  <dcterms:created xsi:type="dcterms:W3CDTF">2016-04-21T11:20:00Z</dcterms:created>
  <dcterms:modified xsi:type="dcterms:W3CDTF">2016-04-21T11:20:00Z</dcterms:modified>
</cp:coreProperties>
</file>